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61F586" w14:textId="77777777" w:rsidR="009757A3" w:rsidRDefault="002F1F0C" w:rsidP="009757A3">
      <w:pPr>
        <w:spacing w:line="276" w:lineRule="auto"/>
        <w:jc w:val="center"/>
        <w:rPr>
          <w:rFonts w:ascii="Calibri" w:eastAsia="Calibri" w:hAnsi="Calibri" w:cs="Calibri"/>
        </w:rPr>
      </w:pPr>
      <w:r>
        <w:rPr>
          <w:noProof/>
          <w:sz w:val="20"/>
          <w:lang w:eastAsia="it-IT"/>
        </w:rPr>
        <w:drawing>
          <wp:inline distT="0" distB="0" distL="0" distR="0" wp14:anchorId="07FA1C08" wp14:editId="2112215F">
            <wp:extent cx="1609725" cy="447675"/>
            <wp:effectExtent l="0" t="0" r="9525" b="9525"/>
            <wp:docPr id="9" name="Immagin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storage/emulated/0/.polaris_temp/image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611455" cy="448156"/>
                    </a:xfrm>
                    <a:prstGeom prst="rect">
                      <a:avLst/>
                    </a:prstGeom>
                    <a:noFill/>
                    <a:ln cap="flat">
                      <a:noFill/>
                    </a:ln>
                  </pic:spPr>
                </pic:pic>
              </a:graphicData>
            </a:graphic>
          </wp:inline>
        </w:drawing>
      </w:r>
      <w:r w:rsidR="009757A3">
        <w:rPr>
          <w:rFonts w:ascii="Cutive" w:eastAsia="Cutive" w:hAnsi="Cutive" w:cs="Cutive"/>
          <w:sz w:val="44"/>
          <w:szCs w:val="44"/>
        </w:rPr>
        <w:br w:type="textWrapping" w:clear="all"/>
      </w:r>
    </w:p>
    <w:p w14:paraId="3714EFBF" w14:textId="77777777" w:rsidR="00BF3B32" w:rsidRDefault="00B53B4C" w:rsidP="009757A3">
      <w:pPr>
        <w:spacing w:line="276" w:lineRule="auto"/>
        <w:jc w:val="center"/>
        <w:rPr>
          <w:rFonts w:ascii="Calibri" w:eastAsia="Calibri" w:hAnsi="Calibri" w:cs="Calibri"/>
          <w:sz w:val="28"/>
          <w:szCs w:val="28"/>
        </w:rPr>
      </w:pPr>
      <w:r w:rsidRPr="009757A3">
        <w:rPr>
          <w:rFonts w:ascii="Calibri" w:eastAsia="Calibri" w:hAnsi="Calibri" w:cs="Calibri"/>
          <w:sz w:val="28"/>
          <w:szCs w:val="28"/>
        </w:rPr>
        <w:t>Presenta</w:t>
      </w:r>
      <w:r w:rsidR="009757A3" w:rsidRPr="009757A3">
        <w:rPr>
          <w:rFonts w:ascii="Calibri" w:eastAsia="Calibri" w:hAnsi="Calibri" w:cs="Calibri"/>
          <w:sz w:val="28"/>
          <w:szCs w:val="28"/>
        </w:rPr>
        <w:br/>
      </w:r>
      <w:r w:rsidRPr="009757A3">
        <w:rPr>
          <w:rFonts w:ascii="Calibri" w:eastAsia="Calibri" w:hAnsi="Calibri" w:cs="Calibri"/>
          <w:sz w:val="28"/>
          <w:szCs w:val="28"/>
        </w:rPr>
        <w:t>Una Coproduzione</w:t>
      </w:r>
    </w:p>
    <w:p w14:paraId="393E329A" w14:textId="77777777" w:rsidR="009757A3" w:rsidRPr="009757A3" w:rsidRDefault="009757A3" w:rsidP="009757A3">
      <w:pPr>
        <w:spacing w:line="276" w:lineRule="auto"/>
        <w:jc w:val="center"/>
        <w:rPr>
          <w:rFonts w:ascii="Cutive" w:eastAsia="Cutive" w:hAnsi="Cutive" w:cs="Cutive"/>
          <w:sz w:val="28"/>
          <w:szCs w:val="28"/>
        </w:rPr>
      </w:pPr>
    </w:p>
    <w:p w14:paraId="22280AF9" w14:textId="77777777" w:rsidR="00B00E3E" w:rsidRPr="009757A3" w:rsidRDefault="009757A3" w:rsidP="009757A3">
      <w:pPr>
        <w:spacing w:line="276" w:lineRule="auto"/>
        <w:jc w:val="center"/>
        <w:rPr>
          <w:rFonts w:ascii="Calibri" w:eastAsia="Calibri" w:hAnsi="Calibri" w:cs="Calibri"/>
          <w:b/>
          <w:sz w:val="32"/>
          <w:szCs w:val="32"/>
        </w:rPr>
      </w:pPr>
      <w:r w:rsidRPr="009757A3">
        <w:rPr>
          <w:rFonts w:ascii="Calibri" w:eastAsia="Calibri" w:hAnsi="Calibri" w:cs="Calibri"/>
          <w:b/>
          <w:sz w:val="32"/>
          <w:szCs w:val="32"/>
        </w:rPr>
        <w:t xml:space="preserve">   </w:t>
      </w:r>
      <w:r w:rsidR="00BF3B32" w:rsidRPr="009757A3">
        <w:rPr>
          <w:rFonts w:ascii="Calibri" w:eastAsia="Calibri" w:hAnsi="Calibri" w:cs="Calibri"/>
          <w:b/>
          <w:sz w:val="32"/>
          <w:szCs w:val="32"/>
        </w:rPr>
        <w:t>Rai Fiction</w:t>
      </w:r>
      <w:r w:rsidR="00C82176">
        <w:rPr>
          <w:rFonts w:ascii="Calibri" w:eastAsia="Calibri" w:hAnsi="Calibri" w:cs="Calibri"/>
          <w:b/>
          <w:sz w:val="32"/>
          <w:szCs w:val="32"/>
        </w:rPr>
        <w:tab/>
      </w:r>
      <w:r w:rsidR="00BF3B32" w:rsidRPr="009757A3">
        <w:rPr>
          <w:rFonts w:ascii="Calibri" w:eastAsia="Calibri" w:hAnsi="Calibri" w:cs="Calibri"/>
          <w:b/>
          <w:sz w:val="32"/>
          <w:szCs w:val="32"/>
        </w:rPr>
        <w:t>Garbo Produzioni</w:t>
      </w:r>
    </w:p>
    <w:p w14:paraId="7539C1CE" w14:textId="77777777" w:rsidR="00BF3B32" w:rsidRPr="009757A3" w:rsidRDefault="00BF3B32" w:rsidP="009757A3">
      <w:pPr>
        <w:spacing w:line="276" w:lineRule="auto"/>
        <w:rPr>
          <w:rFonts w:ascii="Calibri" w:eastAsia="Calibri" w:hAnsi="Calibri" w:cs="Calibri"/>
          <w:b/>
        </w:rPr>
      </w:pPr>
    </w:p>
    <w:p w14:paraId="43CCE363" w14:textId="77777777" w:rsidR="00B00E3E" w:rsidRPr="009757A3" w:rsidRDefault="00BC6F3B" w:rsidP="009757A3">
      <w:pPr>
        <w:spacing w:line="276" w:lineRule="auto"/>
        <w:jc w:val="center"/>
        <w:rPr>
          <w:rFonts w:ascii="Calibri" w:eastAsia="Calibri" w:hAnsi="Calibri" w:cs="Calibri"/>
          <w:b/>
          <w:i/>
          <w:sz w:val="28"/>
          <w:szCs w:val="28"/>
        </w:rPr>
      </w:pPr>
      <w:r w:rsidRPr="009757A3">
        <w:rPr>
          <w:rFonts w:ascii="Calibri" w:eastAsia="Calibri" w:hAnsi="Calibri" w:cs="Calibri"/>
          <w:b/>
          <w:i/>
          <w:sz w:val="28"/>
          <w:szCs w:val="28"/>
        </w:rPr>
        <w:t>GIAMPAOLO MORELLI</w:t>
      </w:r>
    </w:p>
    <w:p w14:paraId="263C2801" w14:textId="77777777" w:rsidR="009757A3" w:rsidRPr="009757A3" w:rsidRDefault="009757A3" w:rsidP="009757A3">
      <w:pPr>
        <w:spacing w:line="276" w:lineRule="auto"/>
        <w:jc w:val="center"/>
        <w:rPr>
          <w:rFonts w:ascii="Calibri" w:eastAsia="Calibri" w:hAnsi="Calibri" w:cs="Calibri"/>
          <w:b/>
          <w:i/>
        </w:rPr>
      </w:pPr>
    </w:p>
    <w:p w14:paraId="6CD77C70" w14:textId="77777777" w:rsidR="009757A3" w:rsidRPr="009757A3" w:rsidRDefault="009757A3" w:rsidP="009757A3">
      <w:pPr>
        <w:spacing w:line="276" w:lineRule="auto"/>
        <w:jc w:val="center"/>
        <w:rPr>
          <w:rFonts w:ascii="Calibri" w:eastAsia="Calibri" w:hAnsi="Calibri" w:cs="Calibri"/>
          <w:b/>
        </w:rPr>
      </w:pPr>
      <w:r w:rsidRPr="009757A3">
        <w:rPr>
          <w:rFonts w:ascii="Calibri" w:eastAsia="Calibri" w:hAnsi="Calibri" w:cs="Calibri"/>
          <w:b/>
        </w:rPr>
        <w:t>È</w:t>
      </w:r>
    </w:p>
    <w:p w14:paraId="21CDB8DE" w14:textId="77777777" w:rsidR="00B00E3E" w:rsidRDefault="00B53B4C" w:rsidP="00674CE5">
      <w:pPr>
        <w:ind w:firstLine="720"/>
        <w:jc w:val="center"/>
        <w:rPr>
          <w:rFonts w:ascii="Calibri" w:eastAsia="Calibri" w:hAnsi="Calibri" w:cs="Calibri"/>
          <w:b/>
          <w:i/>
          <w:sz w:val="52"/>
          <w:szCs w:val="52"/>
        </w:rPr>
      </w:pPr>
      <w:r>
        <w:rPr>
          <w:rFonts w:ascii="Calibri" w:eastAsia="Calibri" w:hAnsi="Calibri" w:cs="Calibri"/>
          <w:b/>
          <w:i/>
          <w:noProof/>
          <w:sz w:val="52"/>
          <w:szCs w:val="52"/>
          <w:lang w:eastAsia="it-IT"/>
        </w:rPr>
        <w:drawing>
          <wp:inline distT="0" distB="0" distL="0" distR="0" wp14:anchorId="4F96F168" wp14:editId="6CB80FF3">
            <wp:extent cx="4152900" cy="847725"/>
            <wp:effectExtent l="0" t="0" r="0" b="9525"/>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152900" cy="847725"/>
                    </a:xfrm>
                    <a:prstGeom prst="rect">
                      <a:avLst/>
                    </a:prstGeom>
                    <a:ln/>
                  </pic:spPr>
                </pic:pic>
              </a:graphicData>
            </a:graphic>
          </wp:inline>
        </w:drawing>
      </w:r>
    </w:p>
    <w:p w14:paraId="6C39F0F1" w14:textId="77777777" w:rsidR="007175DF" w:rsidRDefault="007175DF">
      <w:pPr>
        <w:jc w:val="center"/>
      </w:pPr>
    </w:p>
    <w:p w14:paraId="05DD34A8" w14:textId="77777777" w:rsidR="009757A3" w:rsidRDefault="007175DF" w:rsidP="009757A3">
      <w:pPr>
        <w:jc w:val="center"/>
        <w:rPr>
          <w:rFonts w:ascii="Calibri" w:eastAsia="Calibri" w:hAnsi="Calibri" w:cs="Calibri"/>
          <w:i/>
          <w:iCs/>
        </w:rPr>
      </w:pPr>
      <w:r w:rsidRPr="009757A3">
        <w:rPr>
          <w:rFonts w:ascii="Calibri" w:eastAsia="Calibri" w:hAnsi="Calibri" w:cs="Calibri"/>
          <w:i/>
          <w:iCs/>
        </w:rPr>
        <w:t>IL RITORNO 4</w:t>
      </w:r>
    </w:p>
    <w:p w14:paraId="1239C21D" w14:textId="77777777" w:rsidR="00F625C7" w:rsidRDefault="00F625C7" w:rsidP="009757A3">
      <w:pPr>
        <w:jc w:val="center"/>
        <w:rPr>
          <w:rFonts w:ascii="Calibri" w:eastAsia="Calibri" w:hAnsi="Calibri" w:cs="Calibri"/>
          <w:i/>
          <w:iCs/>
        </w:rPr>
      </w:pPr>
    </w:p>
    <w:p w14:paraId="4CD88509" w14:textId="77777777" w:rsidR="009757A3" w:rsidRDefault="00B53B4C" w:rsidP="009757A3">
      <w:pPr>
        <w:jc w:val="center"/>
        <w:rPr>
          <w:rFonts w:ascii="Calibri" w:eastAsia="Calibri" w:hAnsi="Calibri" w:cs="Calibri"/>
          <w:i/>
          <w:iCs/>
        </w:rPr>
      </w:pPr>
      <w:r w:rsidRPr="009757A3">
        <w:rPr>
          <w:rFonts w:ascii="Calibri" w:eastAsia="Calibri" w:hAnsi="Calibri" w:cs="Calibri"/>
        </w:rPr>
        <w:t>Prodotta da</w:t>
      </w:r>
    </w:p>
    <w:p w14:paraId="29749472" w14:textId="77777777" w:rsidR="00B00E3E" w:rsidRDefault="006A3A8C" w:rsidP="009757A3">
      <w:pPr>
        <w:jc w:val="center"/>
        <w:rPr>
          <w:rFonts w:ascii="Calibri" w:eastAsia="Calibri" w:hAnsi="Calibri" w:cs="Calibri"/>
          <w:b/>
        </w:rPr>
      </w:pPr>
      <w:r w:rsidRPr="009757A3">
        <w:rPr>
          <w:rFonts w:ascii="Calibri" w:eastAsia="Calibri" w:hAnsi="Calibri" w:cs="Calibri"/>
          <w:b/>
        </w:rPr>
        <w:t xml:space="preserve">Garbo </w:t>
      </w:r>
      <w:r w:rsidR="00FD13B2" w:rsidRPr="009757A3">
        <w:rPr>
          <w:rFonts w:ascii="Calibri" w:eastAsia="Calibri" w:hAnsi="Calibri" w:cs="Calibri"/>
          <w:b/>
        </w:rPr>
        <w:t>P</w:t>
      </w:r>
      <w:r w:rsidRPr="009757A3">
        <w:rPr>
          <w:rFonts w:ascii="Calibri" w:eastAsia="Calibri" w:hAnsi="Calibri" w:cs="Calibri"/>
          <w:b/>
        </w:rPr>
        <w:t>roduzioni</w:t>
      </w:r>
    </w:p>
    <w:p w14:paraId="786F9BA6" w14:textId="77777777" w:rsidR="009757A3" w:rsidRPr="009757A3" w:rsidRDefault="009757A3" w:rsidP="009757A3">
      <w:pPr>
        <w:jc w:val="center"/>
        <w:rPr>
          <w:rFonts w:ascii="Calibri" w:eastAsia="Calibri" w:hAnsi="Calibri" w:cs="Calibri"/>
          <w:i/>
          <w:iCs/>
        </w:rPr>
      </w:pPr>
    </w:p>
    <w:p w14:paraId="6CB31F05" w14:textId="77777777" w:rsidR="009757A3" w:rsidRDefault="00B53B4C" w:rsidP="009757A3">
      <w:pPr>
        <w:jc w:val="center"/>
        <w:rPr>
          <w:rFonts w:ascii="Calibri" w:eastAsia="Calibri" w:hAnsi="Calibri" w:cs="Calibri"/>
        </w:rPr>
      </w:pPr>
      <w:r w:rsidRPr="009757A3">
        <w:rPr>
          <w:rFonts w:ascii="Calibri" w:eastAsia="Calibri" w:hAnsi="Calibri" w:cs="Calibri"/>
        </w:rPr>
        <w:t>Una serie ideata da</w:t>
      </w:r>
    </w:p>
    <w:p w14:paraId="2EB9FC6D" w14:textId="77777777" w:rsidR="00B00E3E" w:rsidRDefault="00B53B4C" w:rsidP="009757A3">
      <w:pPr>
        <w:jc w:val="center"/>
        <w:rPr>
          <w:rFonts w:ascii="Calibri" w:eastAsia="Calibri" w:hAnsi="Calibri" w:cs="Calibri"/>
          <w:b/>
        </w:rPr>
      </w:pPr>
      <w:r w:rsidRPr="009757A3">
        <w:rPr>
          <w:rFonts w:ascii="Calibri" w:eastAsia="Calibri" w:hAnsi="Calibri" w:cs="Calibri"/>
          <w:b/>
        </w:rPr>
        <w:t>Carlo Lucarelli</w:t>
      </w:r>
    </w:p>
    <w:p w14:paraId="3015B3F2" w14:textId="77777777" w:rsidR="009757A3" w:rsidRPr="009757A3" w:rsidRDefault="009757A3" w:rsidP="009757A3">
      <w:pPr>
        <w:jc w:val="center"/>
        <w:rPr>
          <w:rFonts w:ascii="Calibri" w:eastAsia="Calibri" w:hAnsi="Calibri" w:cs="Calibri"/>
        </w:rPr>
      </w:pPr>
    </w:p>
    <w:p w14:paraId="4BA5164B" w14:textId="288F4919" w:rsidR="009757A3" w:rsidRDefault="009C6581" w:rsidP="009757A3">
      <w:pPr>
        <w:jc w:val="center"/>
        <w:rPr>
          <w:rFonts w:ascii="Calibri" w:eastAsia="Calibri" w:hAnsi="Calibri" w:cs="Calibri"/>
        </w:rPr>
      </w:pPr>
      <w:r>
        <w:rPr>
          <w:rFonts w:ascii="Calibri" w:eastAsia="Calibri" w:hAnsi="Calibri" w:cs="Calibri"/>
        </w:rPr>
        <w:t>Produttori creativi</w:t>
      </w:r>
    </w:p>
    <w:p w14:paraId="17550ABF" w14:textId="04ACDE9F" w:rsidR="006A3A8C" w:rsidRPr="009757A3" w:rsidRDefault="006A3A8C" w:rsidP="009757A3">
      <w:pPr>
        <w:jc w:val="center"/>
        <w:rPr>
          <w:rFonts w:ascii="Calibri" w:eastAsia="Calibri" w:hAnsi="Calibri" w:cs="Calibri"/>
        </w:rPr>
      </w:pPr>
      <w:r w:rsidRPr="009757A3">
        <w:rPr>
          <w:rFonts w:ascii="Calibri" w:eastAsia="Calibri" w:hAnsi="Calibri" w:cs="Calibri"/>
          <w:b/>
        </w:rPr>
        <w:t>Manetti Bros</w:t>
      </w:r>
      <w:r w:rsidR="00BA3723">
        <w:rPr>
          <w:rFonts w:ascii="Calibri" w:eastAsia="Calibri" w:hAnsi="Calibri" w:cs="Calibri"/>
          <w:b/>
        </w:rPr>
        <w:t>.</w:t>
      </w:r>
    </w:p>
    <w:p w14:paraId="608984F4" w14:textId="77777777" w:rsidR="009C6581" w:rsidRDefault="009C6581" w:rsidP="009757A3">
      <w:pPr>
        <w:jc w:val="center"/>
        <w:rPr>
          <w:rFonts w:ascii="Calibri" w:eastAsia="Calibri" w:hAnsi="Calibri" w:cs="Calibri"/>
        </w:rPr>
      </w:pPr>
    </w:p>
    <w:p w14:paraId="348A1083" w14:textId="04A59D20" w:rsidR="009757A3" w:rsidRDefault="00B53B4C" w:rsidP="009757A3">
      <w:pPr>
        <w:jc w:val="center"/>
        <w:rPr>
          <w:rFonts w:ascii="Calibri" w:eastAsia="Calibri" w:hAnsi="Calibri" w:cs="Calibri"/>
        </w:rPr>
      </w:pPr>
      <w:r w:rsidRPr="009757A3">
        <w:rPr>
          <w:rFonts w:ascii="Calibri" w:eastAsia="Calibri" w:hAnsi="Calibri" w:cs="Calibri"/>
        </w:rPr>
        <w:t>Regia</w:t>
      </w:r>
    </w:p>
    <w:p w14:paraId="2FA8443D" w14:textId="77777777" w:rsidR="00FD13B2" w:rsidRPr="009757A3" w:rsidRDefault="0024447B" w:rsidP="009757A3">
      <w:pPr>
        <w:jc w:val="center"/>
        <w:rPr>
          <w:rFonts w:ascii="Calibri" w:eastAsia="Calibri" w:hAnsi="Calibri" w:cs="Calibri"/>
        </w:rPr>
      </w:pPr>
      <w:r w:rsidRPr="009757A3">
        <w:rPr>
          <w:rFonts w:ascii="Calibri" w:eastAsia="Calibri" w:hAnsi="Calibri" w:cs="Calibri"/>
          <w:b/>
        </w:rPr>
        <w:t>Milena Co</w:t>
      </w:r>
      <w:r w:rsidR="00FD13B2" w:rsidRPr="009757A3">
        <w:rPr>
          <w:rFonts w:ascii="Calibri" w:eastAsia="Calibri" w:hAnsi="Calibri" w:cs="Calibri"/>
          <w:b/>
        </w:rPr>
        <w:t>cozza</w:t>
      </w:r>
    </w:p>
    <w:p w14:paraId="654E990C" w14:textId="77777777" w:rsidR="00B00E3E" w:rsidRPr="009757A3" w:rsidRDefault="00B53B4C" w:rsidP="009757A3">
      <w:pPr>
        <w:jc w:val="center"/>
        <w:rPr>
          <w:rFonts w:ascii="Calibri" w:eastAsia="Calibri" w:hAnsi="Calibri" w:cs="Calibri"/>
          <w:b/>
        </w:rPr>
      </w:pPr>
      <w:r w:rsidRPr="009757A3">
        <w:rPr>
          <w:rFonts w:ascii="Calibri" w:eastAsia="Calibri" w:hAnsi="Calibri" w:cs="Calibri"/>
          <w:b/>
        </w:rPr>
        <w:t>Manetti Bros.</w:t>
      </w:r>
    </w:p>
    <w:p w14:paraId="135246BE" w14:textId="77777777" w:rsidR="009757A3" w:rsidRPr="009757A3" w:rsidRDefault="009757A3">
      <w:pPr>
        <w:jc w:val="center"/>
        <w:rPr>
          <w:rFonts w:ascii="Calibri" w:eastAsia="Calibri" w:hAnsi="Calibri" w:cs="Calibri"/>
          <w:b/>
          <w:i/>
          <w:iCs/>
        </w:rPr>
      </w:pPr>
    </w:p>
    <w:p w14:paraId="56709148" w14:textId="77777777" w:rsidR="009757A3" w:rsidRDefault="009757A3">
      <w:pPr>
        <w:jc w:val="center"/>
        <w:rPr>
          <w:rFonts w:ascii="Calibri" w:eastAsia="Calibri" w:hAnsi="Calibri" w:cs="Calibri"/>
          <w:i/>
          <w:iCs/>
        </w:rPr>
      </w:pPr>
      <w:r w:rsidRPr="009757A3">
        <w:rPr>
          <w:rFonts w:ascii="Calibri" w:eastAsia="Calibri" w:hAnsi="Calibri" w:cs="Calibri"/>
          <w:i/>
          <w:iCs/>
        </w:rPr>
        <w:t>con il sostegno della Regione Emilia-Romagna</w:t>
      </w:r>
    </w:p>
    <w:p w14:paraId="37826214" w14:textId="77777777" w:rsidR="009757A3" w:rsidRPr="009757A3" w:rsidRDefault="009757A3">
      <w:pPr>
        <w:jc w:val="center"/>
        <w:rPr>
          <w:rFonts w:ascii="Calibri" w:eastAsia="Calibri" w:hAnsi="Calibri" w:cs="Calibri"/>
          <w:i/>
          <w:iCs/>
        </w:rPr>
      </w:pPr>
    </w:p>
    <w:p w14:paraId="1FF97AD3" w14:textId="77777777" w:rsidR="009757A3" w:rsidRDefault="009757A3">
      <w:pPr>
        <w:jc w:val="center"/>
        <w:rPr>
          <w:rFonts w:ascii="Calibri" w:eastAsia="Calibri" w:hAnsi="Calibri" w:cs="Calibri"/>
          <w:sz w:val="28"/>
          <w:szCs w:val="28"/>
        </w:rPr>
      </w:pPr>
      <w:r>
        <w:rPr>
          <w:rFonts w:ascii="Calibri" w:eastAsia="Calibri" w:hAnsi="Calibri" w:cs="Calibri"/>
          <w:noProof/>
          <w:sz w:val="28"/>
          <w:szCs w:val="28"/>
          <w:lang w:eastAsia="it-IT"/>
        </w:rPr>
        <w:drawing>
          <wp:inline distT="0" distB="0" distL="0" distR="0" wp14:anchorId="6C48D011" wp14:editId="40630081">
            <wp:extent cx="740696" cy="819150"/>
            <wp:effectExtent l="0" t="0" r="254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5169" cy="824096"/>
                    </a:xfrm>
                    <a:prstGeom prst="rect">
                      <a:avLst/>
                    </a:prstGeom>
                    <a:noFill/>
                    <a:ln>
                      <a:noFill/>
                    </a:ln>
                  </pic:spPr>
                </pic:pic>
              </a:graphicData>
            </a:graphic>
          </wp:inline>
        </w:drawing>
      </w:r>
    </w:p>
    <w:p w14:paraId="40E9B729" w14:textId="77777777" w:rsidR="009757A3" w:rsidRDefault="009757A3">
      <w:pPr>
        <w:rPr>
          <w:rFonts w:ascii="Cutive" w:eastAsia="Cutive" w:hAnsi="Cutive" w:cs="Cutive"/>
          <w:sz w:val="20"/>
          <w:szCs w:val="20"/>
        </w:rPr>
      </w:pPr>
    </w:p>
    <w:p w14:paraId="612476CF" w14:textId="77777777" w:rsidR="009757A3" w:rsidRPr="004C7469" w:rsidRDefault="009757A3">
      <w:pPr>
        <w:rPr>
          <w:rFonts w:ascii="Cutive" w:eastAsia="Cutive" w:hAnsi="Cutive" w:cs="Cutive"/>
          <w:sz w:val="20"/>
          <w:szCs w:val="20"/>
        </w:rPr>
      </w:pPr>
    </w:p>
    <w:p w14:paraId="4EEED803" w14:textId="77777777" w:rsidR="00B00E3E" w:rsidRPr="004C7469" w:rsidRDefault="00B53B4C">
      <w:pPr>
        <w:jc w:val="center"/>
        <w:rPr>
          <w:rFonts w:ascii="Calibri" w:eastAsia="Calibri" w:hAnsi="Calibri" w:cs="Calibri"/>
          <w:i/>
          <w:sz w:val="28"/>
          <w:szCs w:val="28"/>
        </w:rPr>
      </w:pPr>
      <w:bookmarkStart w:id="0" w:name="_heading=h.gjdgxs" w:colFirst="0" w:colLast="0"/>
      <w:bookmarkEnd w:id="0"/>
      <w:r w:rsidRPr="004C7469">
        <w:rPr>
          <w:rFonts w:ascii="Calibri" w:eastAsia="Calibri" w:hAnsi="Calibri" w:cs="Calibri"/>
          <w:i/>
          <w:sz w:val="28"/>
          <w:szCs w:val="28"/>
        </w:rPr>
        <w:t>Serie tv in 4 serate da 100’</w:t>
      </w:r>
    </w:p>
    <w:p w14:paraId="6052445D" w14:textId="7982EA5E" w:rsidR="009757A3" w:rsidRPr="005053F2" w:rsidRDefault="00B53B4C" w:rsidP="005053F2">
      <w:pPr>
        <w:jc w:val="center"/>
        <w:rPr>
          <w:rFonts w:ascii="Calibri" w:eastAsia="Calibri" w:hAnsi="Calibri" w:cs="Calibri"/>
          <w:b/>
          <w:i/>
          <w:sz w:val="28"/>
          <w:szCs w:val="28"/>
        </w:rPr>
      </w:pPr>
      <w:r w:rsidRPr="004C7469">
        <w:rPr>
          <w:rFonts w:ascii="Calibri" w:eastAsia="Calibri" w:hAnsi="Calibri" w:cs="Calibri"/>
          <w:i/>
          <w:sz w:val="28"/>
          <w:szCs w:val="28"/>
        </w:rPr>
        <w:t>in prima visione su Rai2 da</w:t>
      </w:r>
      <w:r w:rsidR="00555F6B">
        <w:rPr>
          <w:rFonts w:ascii="Calibri" w:eastAsia="Calibri" w:hAnsi="Calibri" w:cs="Calibri"/>
          <w:i/>
          <w:sz w:val="28"/>
          <w:szCs w:val="28"/>
        </w:rPr>
        <w:t xml:space="preserve">l </w:t>
      </w:r>
      <w:r w:rsidR="00E45B26">
        <w:rPr>
          <w:rFonts w:ascii="Calibri" w:eastAsia="Calibri" w:hAnsi="Calibri" w:cs="Calibri"/>
          <w:i/>
          <w:sz w:val="28"/>
          <w:szCs w:val="28"/>
        </w:rPr>
        <w:t>22</w:t>
      </w:r>
      <w:r w:rsidR="00555F6B">
        <w:rPr>
          <w:rFonts w:ascii="Calibri" w:eastAsia="Calibri" w:hAnsi="Calibri" w:cs="Calibri"/>
          <w:i/>
          <w:sz w:val="28"/>
          <w:szCs w:val="28"/>
        </w:rPr>
        <w:t xml:space="preserve"> settembre </w:t>
      </w:r>
    </w:p>
    <w:p w14:paraId="4F1585CA" w14:textId="77777777" w:rsidR="00BF3B32" w:rsidRDefault="00BF3B32" w:rsidP="00585FEB">
      <w:pPr>
        <w:snapToGrid w:val="0"/>
        <w:jc w:val="center"/>
        <w:rPr>
          <w:rFonts w:ascii="Calibri" w:eastAsia="Calibri" w:hAnsi="Calibri" w:cs="Calibri"/>
          <w:bCs/>
          <w:sz w:val="20"/>
          <w:szCs w:val="20"/>
        </w:rPr>
      </w:pPr>
    </w:p>
    <w:p w14:paraId="07BA86B4" w14:textId="77777777" w:rsidR="00585FEB" w:rsidRPr="005053F2" w:rsidRDefault="00585FEB" w:rsidP="00585FEB">
      <w:pPr>
        <w:snapToGrid w:val="0"/>
        <w:jc w:val="center"/>
        <w:rPr>
          <w:rFonts w:ascii="Calibri" w:eastAsia="Calibri" w:hAnsi="Calibri" w:cs="Calibri"/>
          <w:bCs/>
          <w:sz w:val="20"/>
          <w:szCs w:val="20"/>
        </w:rPr>
      </w:pPr>
      <w:r w:rsidRPr="005053F2">
        <w:rPr>
          <w:rFonts w:ascii="Calibri" w:eastAsia="Calibri" w:hAnsi="Calibri" w:cs="Calibri"/>
          <w:bCs/>
          <w:sz w:val="20"/>
          <w:szCs w:val="20"/>
        </w:rPr>
        <w:t xml:space="preserve">Ufficio stampa </w:t>
      </w:r>
      <w:r w:rsidRPr="005053F2">
        <w:rPr>
          <w:rFonts w:ascii="Calibri" w:eastAsia="Calibri" w:hAnsi="Calibri" w:cs="Calibri"/>
          <w:bCs/>
          <w:i/>
          <w:iCs/>
          <w:sz w:val="20"/>
          <w:szCs w:val="20"/>
        </w:rPr>
        <w:t>PressPress</w:t>
      </w:r>
      <w:r w:rsidRPr="005053F2">
        <w:rPr>
          <w:rFonts w:ascii="Calibri" w:eastAsia="Calibri" w:hAnsi="Calibri" w:cs="Calibri"/>
          <w:bCs/>
          <w:sz w:val="20"/>
          <w:szCs w:val="20"/>
        </w:rPr>
        <w:t xml:space="preserve">: </w:t>
      </w:r>
    </w:p>
    <w:p w14:paraId="19CE6595" w14:textId="77777777" w:rsidR="00585FEB" w:rsidRPr="005053F2" w:rsidRDefault="00585FEB" w:rsidP="00585FEB">
      <w:pPr>
        <w:snapToGrid w:val="0"/>
        <w:jc w:val="center"/>
        <w:rPr>
          <w:rFonts w:ascii="Calibri" w:eastAsia="Calibri" w:hAnsi="Calibri" w:cs="Calibri"/>
          <w:bCs/>
          <w:sz w:val="20"/>
          <w:szCs w:val="20"/>
        </w:rPr>
      </w:pPr>
      <w:r w:rsidRPr="005053F2">
        <w:rPr>
          <w:rFonts w:ascii="Calibri" w:eastAsia="Calibri" w:hAnsi="Calibri" w:cs="Calibri"/>
          <w:bCs/>
          <w:sz w:val="20"/>
          <w:szCs w:val="20"/>
        </w:rPr>
        <w:t xml:space="preserve">Livia Delle Fratte cell. 349 2233828 | Lucrezia Viti cell. 348 2565827  </w:t>
      </w:r>
    </w:p>
    <w:p w14:paraId="1E1BD5D4" w14:textId="77777777" w:rsidR="009757A3" w:rsidRPr="009757A3" w:rsidRDefault="00585FEB" w:rsidP="009757A3">
      <w:pPr>
        <w:snapToGrid w:val="0"/>
        <w:jc w:val="center"/>
        <w:rPr>
          <w:rFonts w:ascii="Calibri" w:eastAsia="Calibri" w:hAnsi="Calibri" w:cs="Calibri"/>
          <w:bCs/>
          <w:sz w:val="26"/>
          <w:szCs w:val="26"/>
        </w:rPr>
      </w:pPr>
      <w:r w:rsidRPr="005053F2">
        <w:rPr>
          <w:rFonts w:ascii="Calibri" w:eastAsia="Calibri" w:hAnsi="Calibri" w:cs="Calibri"/>
          <w:bCs/>
          <w:sz w:val="20"/>
          <w:szCs w:val="20"/>
        </w:rPr>
        <w:t xml:space="preserve">mail </w:t>
      </w:r>
      <w:hyperlink r:id="rId10" w:history="1">
        <w:r w:rsidRPr="005053F2">
          <w:rPr>
            <w:rStyle w:val="Collegamentoipertestuale"/>
            <w:rFonts w:ascii="Calibri" w:eastAsia="Calibri" w:hAnsi="Calibri" w:cs="Calibri"/>
            <w:bCs/>
            <w:sz w:val="20"/>
            <w:szCs w:val="20"/>
          </w:rPr>
          <w:t>ufficiostampa@presspress.it</w:t>
        </w:r>
      </w:hyperlink>
      <w:r w:rsidRPr="005053F2">
        <w:rPr>
          <w:rFonts w:ascii="Calibri" w:eastAsia="Calibri" w:hAnsi="Calibri" w:cs="Calibri"/>
          <w:bCs/>
          <w:sz w:val="20"/>
          <w:szCs w:val="20"/>
        </w:rPr>
        <w:t xml:space="preserve"> | sito web  </w:t>
      </w:r>
      <w:hyperlink r:id="rId11" w:history="1">
        <w:r w:rsidR="004C7469" w:rsidRPr="005053F2">
          <w:rPr>
            <w:rStyle w:val="Collegamentoipertestuale"/>
            <w:rFonts w:ascii="Calibri" w:eastAsia="Calibri" w:hAnsi="Calibri" w:cs="Calibri"/>
            <w:bCs/>
            <w:sz w:val="20"/>
            <w:szCs w:val="20"/>
          </w:rPr>
          <w:t>www.presspress.it</w:t>
        </w:r>
      </w:hyperlink>
      <w:r w:rsidR="004C7469" w:rsidRPr="00905A13">
        <w:rPr>
          <w:rFonts w:ascii="Calibri" w:eastAsia="Calibri" w:hAnsi="Calibri" w:cs="Calibri"/>
          <w:bCs/>
          <w:sz w:val="26"/>
          <w:szCs w:val="26"/>
        </w:rPr>
        <w:t xml:space="preserve"> </w:t>
      </w:r>
    </w:p>
    <w:p w14:paraId="2CE6F18B" w14:textId="77777777" w:rsidR="009757A3" w:rsidRDefault="009757A3">
      <w:pPr>
        <w:jc w:val="center"/>
        <w:rPr>
          <w:rFonts w:ascii="Calibri" w:eastAsia="Calibri" w:hAnsi="Calibri" w:cs="Calibri"/>
          <w:b/>
          <w:sz w:val="28"/>
          <w:szCs w:val="28"/>
        </w:rPr>
      </w:pPr>
    </w:p>
    <w:p w14:paraId="32CD3EEF" w14:textId="77777777" w:rsidR="00B00E3E" w:rsidRDefault="00B53B4C">
      <w:pPr>
        <w:jc w:val="center"/>
        <w:rPr>
          <w:rFonts w:ascii="Calibri" w:eastAsia="Calibri" w:hAnsi="Calibri" w:cs="Calibri"/>
          <w:b/>
          <w:sz w:val="28"/>
          <w:szCs w:val="28"/>
        </w:rPr>
      </w:pPr>
      <w:r>
        <w:rPr>
          <w:rFonts w:ascii="Calibri" w:eastAsia="Calibri" w:hAnsi="Calibri" w:cs="Calibri"/>
          <w:b/>
          <w:sz w:val="28"/>
          <w:szCs w:val="28"/>
        </w:rPr>
        <w:t>CAST ARTISTICO</w:t>
      </w:r>
    </w:p>
    <w:p w14:paraId="06F41DB6" w14:textId="77777777" w:rsidR="00B00E3E" w:rsidRDefault="00B00E3E">
      <w:pPr>
        <w:spacing w:line="360" w:lineRule="auto"/>
        <w:jc w:val="center"/>
        <w:rPr>
          <w:rFonts w:ascii="Calibri" w:eastAsia="Calibri" w:hAnsi="Calibri" w:cs="Calibri"/>
          <w:sz w:val="28"/>
          <w:szCs w:val="28"/>
        </w:rPr>
      </w:pPr>
    </w:p>
    <w:p w14:paraId="5E247C26" w14:textId="77777777" w:rsidR="00B00E3E" w:rsidRPr="0061531F" w:rsidRDefault="00B53B4C">
      <w:pPr>
        <w:spacing w:line="360" w:lineRule="auto"/>
        <w:jc w:val="center"/>
        <w:rPr>
          <w:rFonts w:asciiTheme="minorHAnsi" w:eastAsia="Calibri" w:hAnsiTheme="minorHAnsi" w:cstheme="minorHAnsi"/>
          <w:sz w:val="28"/>
          <w:szCs w:val="28"/>
        </w:rPr>
      </w:pPr>
      <w:r w:rsidRPr="0061531F">
        <w:rPr>
          <w:rFonts w:asciiTheme="minorHAnsi" w:eastAsia="Calibri" w:hAnsiTheme="minorHAnsi" w:cstheme="minorHAnsi"/>
          <w:sz w:val="28"/>
          <w:szCs w:val="28"/>
        </w:rPr>
        <w:t>Personaggi fissi</w:t>
      </w:r>
    </w:p>
    <w:p w14:paraId="38BB9E03" w14:textId="77777777" w:rsidR="00B00E3E" w:rsidRPr="0061531F" w:rsidRDefault="00B00E3E">
      <w:pPr>
        <w:spacing w:line="360" w:lineRule="auto"/>
        <w:rPr>
          <w:rFonts w:asciiTheme="minorHAnsi" w:eastAsia="Calibri" w:hAnsiTheme="minorHAnsi" w:cstheme="minorHAnsi"/>
          <w:b/>
          <w:i/>
          <w:sz w:val="28"/>
          <w:szCs w:val="28"/>
        </w:rPr>
      </w:pPr>
    </w:p>
    <w:p w14:paraId="10A9BBA0" w14:textId="77777777" w:rsidR="00905A13" w:rsidRDefault="00905A13" w:rsidP="00905A13">
      <w:pPr>
        <w:spacing w:line="360" w:lineRule="auto"/>
        <w:rPr>
          <w:rFonts w:asciiTheme="minorHAnsi" w:eastAsia="Calibri" w:hAnsiTheme="minorHAnsi" w:cstheme="minorHAnsi"/>
          <w:sz w:val="28"/>
          <w:szCs w:val="28"/>
        </w:rPr>
      </w:pPr>
    </w:p>
    <w:p w14:paraId="5A8F9721" w14:textId="77777777" w:rsidR="00905A13" w:rsidRDefault="00B53B4C" w:rsidP="00905A13">
      <w:pPr>
        <w:spacing w:line="360" w:lineRule="auto"/>
        <w:rPr>
          <w:rFonts w:asciiTheme="minorHAnsi" w:eastAsia="Calibri" w:hAnsiTheme="minorHAnsi" w:cstheme="minorHAnsi"/>
          <w:sz w:val="28"/>
          <w:szCs w:val="28"/>
        </w:rPr>
      </w:pPr>
      <w:r w:rsidRPr="0061531F">
        <w:rPr>
          <w:rFonts w:asciiTheme="minorHAnsi" w:eastAsia="Calibri" w:hAnsiTheme="minorHAnsi" w:cstheme="minorHAnsi"/>
          <w:sz w:val="28"/>
          <w:szCs w:val="28"/>
        </w:rPr>
        <w:t>L’</w:t>
      </w:r>
      <w:r w:rsidR="00DF429B">
        <w:rPr>
          <w:rFonts w:asciiTheme="minorHAnsi" w:eastAsia="Calibri" w:hAnsiTheme="minorHAnsi" w:cstheme="minorHAnsi"/>
          <w:sz w:val="28"/>
          <w:szCs w:val="28"/>
        </w:rPr>
        <w:t>i</w:t>
      </w:r>
      <w:r w:rsidRPr="0061531F">
        <w:rPr>
          <w:rFonts w:asciiTheme="minorHAnsi" w:eastAsia="Calibri" w:hAnsiTheme="minorHAnsi" w:cstheme="minorHAnsi"/>
          <w:sz w:val="28"/>
          <w:szCs w:val="28"/>
        </w:rPr>
        <w:t>spettore Coliandro è</w:t>
      </w:r>
      <w:r w:rsidR="00905A13">
        <w:rPr>
          <w:rFonts w:asciiTheme="minorHAnsi" w:eastAsia="Calibri" w:hAnsiTheme="minorHAnsi" w:cstheme="minorHAnsi"/>
          <w:sz w:val="28"/>
          <w:szCs w:val="28"/>
        </w:rPr>
        <w:t xml:space="preserve"> </w:t>
      </w:r>
      <w:r w:rsidRPr="0061531F">
        <w:rPr>
          <w:rFonts w:asciiTheme="minorHAnsi" w:eastAsia="Calibri" w:hAnsiTheme="minorHAnsi" w:cstheme="minorHAnsi"/>
          <w:b/>
          <w:sz w:val="28"/>
          <w:szCs w:val="28"/>
        </w:rPr>
        <w:t>Giampaolo Morelli</w:t>
      </w:r>
    </w:p>
    <w:p w14:paraId="51A5BB0F" w14:textId="77777777" w:rsidR="00905A13" w:rsidRPr="0061531F" w:rsidRDefault="00905A13" w:rsidP="00905A13">
      <w:pPr>
        <w:spacing w:line="360" w:lineRule="auto"/>
        <w:rPr>
          <w:rFonts w:asciiTheme="minorHAnsi" w:eastAsia="Calibri" w:hAnsiTheme="minorHAnsi" w:cstheme="minorHAnsi"/>
          <w:sz w:val="28"/>
          <w:szCs w:val="28"/>
        </w:rPr>
      </w:pPr>
    </w:p>
    <w:p w14:paraId="5E0601C5" w14:textId="77777777" w:rsidR="00B00E3E" w:rsidRPr="0061531F" w:rsidRDefault="00B53B4C">
      <w:pPr>
        <w:spacing w:line="360" w:lineRule="auto"/>
        <w:rPr>
          <w:rFonts w:asciiTheme="minorHAnsi" w:eastAsia="Calibri" w:hAnsiTheme="minorHAnsi" w:cstheme="minorHAnsi"/>
        </w:rPr>
      </w:pPr>
      <w:r w:rsidRPr="0061531F">
        <w:rPr>
          <w:rFonts w:asciiTheme="minorHAnsi" w:eastAsia="Calibri" w:hAnsiTheme="minorHAnsi" w:cstheme="minorHAnsi"/>
        </w:rPr>
        <w:t>Gamberini</w:t>
      </w:r>
      <w:r w:rsidRPr="0061531F">
        <w:rPr>
          <w:rFonts w:asciiTheme="minorHAnsi" w:eastAsia="Calibri" w:hAnsiTheme="minorHAnsi" w:cstheme="minorHAnsi"/>
        </w:rPr>
        <w:tab/>
      </w:r>
      <w:r w:rsidRPr="0061531F">
        <w:rPr>
          <w:rFonts w:asciiTheme="minorHAnsi" w:eastAsia="Calibri" w:hAnsiTheme="minorHAnsi" w:cstheme="minorHAnsi"/>
        </w:rPr>
        <w:tab/>
      </w:r>
      <w:r w:rsidR="00297A40">
        <w:rPr>
          <w:rFonts w:asciiTheme="minorHAnsi" w:eastAsia="Calibri" w:hAnsiTheme="minorHAnsi" w:cstheme="minorHAnsi"/>
        </w:rPr>
        <w:tab/>
      </w:r>
      <w:r w:rsidRPr="0061531F">
        <w:rPr>
          <w:rFonts w:asciiTheme="minorHAnsi" w:eastAsia="Calibri" w:hAnsiTheme="minorHAnsi" w:cstheme="minorHAnsi"/>
        </w:rPr>
        <w:t>PAOLO SASSANELLI</w:t>
      </w:r>
    </w:p>
    <w:p w14:paraId="277EBBCF" w14:textId="77777777" w:rsidR="00B00E3E" w:rsidRPr="0061531F" w:rsidRDefault="00B53B4C">
      <w:pPr>
        <w:spacing w:line="360" w:lineRule="auto"/>
        <w:rPr>
          <w:rFonts w:asciiTheme="minorHAnsi" w:eastAsia="Calibri" w:hAnsiTheme="minorHAnsi" w:cstheme="minorHAnsi"/>
        </w:rPr>
      </w:pPr>
      <w:r w:rsidRPr="0061531F">
        <w:rPr>
          <w:rFonts w:asciiTheme="minorHAnsi" w:eastAsia="Calibri" w:hAnsiTheme="minorHAnsi" w:cstheme="minorHAnsi"/>
        </w:rPr>
        <w:t>Longhi</w:t>
      </w:r>
      <w:r w:rsidR="007175DF">
        <w:rPr>
          <w:rFonts w:asciiTheme="minorHAnsi" w:eastAsia="Calibri" w:hAnsiTheme="minorHAnsi" w:cstheme="minorHAnsi"/>
        </w:rPr>
        <w:tab/>
      </w:r>
      <w:r w:rsidR="0024447B">
        <w:rPr>
          <w:rFonts w:asciiTheme="minorHAnsi" w:eastAsia="Calibri" w:hAnsiTheme="minorHAnsi" w:cstheme="minorHAnsi"/>
        </w:rPr>
        <w:t xml:space="preserve"> </w:t>
      </w:r>
      <w:r w:rsidR="0024447B">
        <w:rPr>
          <w:rFonts w:asciiTheme="minorHAnsi" w:eastAsia="Calibri" w:hAnsiTheme="minorHAnsi" w:cstheme="minorHAnsi"/>
        </w:rPr>
        <w:tab/>
      </w:r>
      <w:r w:rsidR="0024447B">
        <w:rPr>
          <w:rFonts w:asciiTheme="minorHAnsi" w:eastAsia="Calibri" w:hAnsiTheme="minorHAnsi" w:cstheme="minorHAnsi"/>
        </w:rPr>
        <w:tab/>
      </w:r>
      <w:r w:rsidR="00297A40">
        <w:rPr>
          <w:rFonts w:asciiTheme="minorHAnsi" w:eastAsia="Calibri" w:hAnsiTheme="minorHAnsi" w:cstheme="minorHAnsi"/>
        </w:rPr>
        <w:tab/>
      </w:r>
      <w:r w:rsidRPr="0061531F">
        <w:rPr>
          <w:rFonts w:asciiTheme="minorHAnsi" w:eastAsia="Calibri" w:hAnsiTheme="minorHAnsi" w:cstheme="minorHAnsi"/>
        </w:rPr>
        <w:t>VERONIKA LOGAN</w:t>
      </w:r>
    </w:p>
    <w:p w14:paraId="43F7B47D" w14:textId="77777777" w:rsidR="00B00E3E" w:rsidRPr="0061531F" w:rsidRDefault="00B53B4C">
      <w:pPr>
        <w:spacing w:line="360" w:lineRule="auto"/>
        <w:rPr>
          <w:rFonts w:asciiTheme="minorHAnsi" w:eastAsia="Calibri" w:hAnsiTheme="minorHAnsi" w:cstheme="minorHAnsi"/>
        </w:rPr>
      </w:pPr>
      <w:r w:rsidRPr="0061531F">
        <w:rPr>
          <w:rFonts w:asciiTheme="minorHAnsi" w:eastAsia="Calibri" w:hAnsiTheme="minorHAnsi" w:cstheme="minorHAnsi"/>
        </w:rPr>
        <w:t>De Zan</w:t>
      </w:r>
      <w:r w:rsidR="007175DF">
        <w:rPr>
          <w:rFonts w:asciiTheme="minorHAnsi" w:eastAsia="Calibri" w:hAnsiTheme="minorHAnsi" w:cstheme="minorHAnsi"/>
        </w:rPr>
        <w:tab/>
      </w:r>
      <w:r w:rsidR="0024447B">
        <w:rPr>
          <w:rFonts w:asciiTheme="minorHAnsi" w:eastAsia="Calibri" w:hAnsiTheme="minorHAnsi" w:cstheme="minorHAnsi"/>
        </w:rPr>
        <w:tab/>
      </w:r>
      <w:r w:rsidR="0024447B">
        <w:rPr>
          <w:rFonts w:asciiTheme="minorHAnsi" w:eastAsia="Calibri" w:hAnsiTheme="minorHAnsi" w:cstheme="minorHAnsi"/>
        </w:rPr>
        <w:tab/>
      </w:r>
      <w:r w:rsidR="00297A40">
        <w:rPr>
          <w:rFonts w:asciiTheme="minorHAnsi" w:eastAsia="Calibri" w:hAnsiTheme="minorHAnsi" w:cstheme="minorHAnsi"/>
        </w:rPr>
        <w:tab/>
      </w:r>
      <w:r w:rsidRPr="0061531F">
        <w:rPr>
          <w:rFonts w:asciiTheme="minorHAnsi" w:eastAsia="Calibri" w:hAnsiTheme="minorHAnsi" w:cstheme="minorHAnsi"/>
        </w:rPr>
        <w:t>ALESSANDRO ROSSI</w:t>
      </w:r>
    </w:p>
    <w:p w14:paraId="10D3F368" w14:textId="77777777" w:rsidR="00B00E3E" w:rsidRPr="0061531F" w:rsidRDefault="00B53B4C">
      <w:pPr>
        <w:spacing w:line="360" w:lineRule="auto"/>
        <w:rPr>
          <w:rFonts w:asciiTheme="minorHAnsi" w:eastAsia="Calibri" w:hAnsiTheme="minorHAnsi" w:cstheme="minorHAnsi"/>
        </w:rPr>
      </w:pPr>
      <w:r w:rsidRPr="0061531F">
        <w:rPr>
          <w:rFonts w:asciiTheme="minorHAnsi" w:eastAsia="Calibri" w:hAnsiTheme="minorHAnsi" w:cstheme="minorHAnsi"/>
        </w:rPr>
        <w:t>Bertaccini</w:t>
      </w:r>
      <w:r w:rsidRPr="0061531F">
        <w:rPr>
          <w:rFonts w:asciiTheme="minorHAnsi" w:eastAsia="Calibri" w:hAnsiTheme="minorHAnsi" w:cstheme="minorHAnsi"/>
        </w:rPr>
        <w:tab/>
      </w:r>
      <w:r w:rsidRPr="0061531F">
        <w:rPr>
          <w:rFonts w:asciiTheme="minorHAnsi" w:eastAsia="Calibri" w:hAnsiTheme="minorHAnsi" w:cstheme="minorHAnsi"/>
        </w:rPr>
        <w:tab/>
      </w:r>
      <w:r w:rsidR="00297A40">
        <w:rPr>
          <w:rFonts w:asciiTheme="minorHAnsi" w:eastAsia="Calibri" w:hAnsiTheme="minorHAnsi" w:cstheme="minorHAnsi"/>
        </w:rPr>
        <w:tab/>
      </w:r>
      <w:r w:rsidRPr="0061531F">
        <w:rPr>
          <w:rFonts w:asciiTheme="minorHAnsi" w:eastAsia="Calibri" w:hAnsiTheme="minorHAnsi" w:cstheme="minorHAnsi"/>
        </w:rPr>
        <w:t>CATERINA SILVA</w:t>
      </w:r>
    </w:p>
    <w:p w14:paraId="2E2DA803" w14:textId="77777777" w:rsidR="00B00E3E" w:rsidRPr="0061531F" w:rsidRDefault="00B53B4C">
      <w:pPr>
        <w:spacing w:line="360" w:lineRule="auto"/>
        <w:rPr>
          <w:rFonts w:asciiTheme="minorHAnsi" w:eastAsia="Calibri" w:hAnsiTheme="minorHAnsi" w:cstheme="minorHAnsi"/>
        </w:rPr>
      </w:pPr>
      <w:r w:rsidRPr="0061531F">
        <w:rPr>
          <w:rFonts w:asciiTheme="minorHAnsi" w:eastAsia="Calibri" w:hAnsiTheme="minorHAnsi" w:cstheme="minorHAnsi"/>
        </w:rPr>
        <w:t>Buffarini</w:t>
      </w:r>
      <w:r w:rsidRPr="0061531F">
        <w:rPr>
          <w:rFonts w:asciiTheme="minorHAnsi" w:eastAsia="Calibri" w:hAnsiTheme="minorHAnsi" w:cstheme="minorHAnsi"/>
        </w:rPr>
        <w:tab/>
      </w:r>
      <w:r w:rsidRPr="0061531F">
        <w:rPr>
          <w:rFonts w:asciiTheme="minorHAnsi" w:eastAsia="Calibri" w:hAnsiTheme="minorHAnsi" w:cstheme="minorHAnsi"/>
        </w:rPr>
        <w:tab/>
      </w:r>
      <w:r w:rsidR="00297A40">
        <w:rPr>
          <w:rFonts w:asciiTheme="minorHAnsi" w:eastAsia="Calibri" w:hAnsiTheme="minorHAnsi" w:cstheme="minorHAnsi"/>
        </w:rPr>
        <w:tab/>
      </w:r>
      <w:r w:rsidRPr="0061531F">
        <w:rPr>
          <w:rFonts w:asciiTheme="minorHAnsi" w:eastAsia="Calibri" w:hAnsiTheme="minorHAnsi" w:cstheme="minorHAnsi"/>
        </w:rPr>
        <w:t>BENEDETTA CIMATTI</w:t>
      </w:r>
    </w:p>
    <w:p w14:paraId="28933CA7" w14:textId="77777777" w:rsidR="00B00E3E" w:rsidRPr="0061531F" w:rsidRDefault="00B53B4C">
      <w:pPr>
        <w:spacing w:line="360" w:lineRule="auto"/>
        <w:rPr>
          <w:rFonts w:asciiTheme="minorHAnsi" w:eastAsia="Calibri" w:hAnsiTheme="minorHAnsi" w:cstheme="minorHAnsi"/>
        </w:rPr>
      </w:pPr>
      <w:r w:rsidRPr="0061531F">
        <w:rPr>
          <w:rFonts w:asciiTheme="minorHAnsi" w:eastAsia="Calibri" w:hAnsiTheme="minorHAnsi" w:cstheme="minorHAnsi"/>
        </w:rPr>
        <w:t xml:space="preserve">Paffoni </w:t>
      </w:r>
      <w:r w:rsidRPr="0061531F">
        <w:rPr>
          <w:rFonts w:asciiTheme="minorHAnsi" w:eastAsia="Calibri" w:hAnsiTheme="minorHAnsi" w:cstheme="minorHAnsi"/>
        </w:rPr>
        <w:tab/>
      </w:r>
      <w:r w:rsidRPr="0061531F">
        <w:rPr>
          <w:rFonts w:asciiTheme="minorHAnsi" w:eastAsia="Calibri" w:hAnsiTheme="minorHAnsi" w:cstheme="minorHAnsi"/>
        </w:rPr>
        <w:tab/>
      </w:r>
      <w:r w:rsidR="00297A40">
        <w:rPr>
          <w:rFonts w:asciiTheme="minorHAnsi" w:eastAsia="Calibri" w:hAnsiTheme="minorHAnsi" w:cstheme="minorHAnsi"/>
        </w:rPr>
        <w:tab/>
      </w:r>
      <w:r w:rsidRPr="0061531F">
        <w:rPr>
          <w:rFonts w:asciiTheme="minorHAnsi" w:eastAsia="Calibri" w:hAnsiTheme="minorHAnsi" w:cstheme="minorHAnsi"/>
        </w:rPr>
        <w:t>LUISELLA NOTARI</w:t>
      </w:r>
    </w:p>
    <w:p w14:paraId="338AAA09" w14:textId="77777777" w:rsidR="00B00E3E" w:rsidRPr="0061531F" w:rsidRDefault="00B53B4C">
      <w:pPr>
        <w:spacing w:line="360" w:lineRule="auto"/>
        <w:rPr>
          <w:rFonts w:asciiTheme="minorHAnsi" w:eastAsia="Calibri" w:hAnsiTheme="minorHAnsi" w:cstheme="minorHAnsi"/>
        </w:rPr>
      </w:pPr>
      <w:r w:rsidRPr="0061531F">
        <w:rPr>
          <w:rFonts w:asciiTheme="minorHAnsi" w:eastAsia="Calibri" w:hAnsiTheme="minorHAnsi" w:cstheme="minorHAnsi"/>
        </w:rPr>
        <w:t>Borromini</w:t>
      </w:r>
      <w:r w:rsidRPr="0061531F">
        <w:rPr>
          <w:rFonts w:asciiTheme="minorHAnsi" w:eastAsia="Calibri" w:hAnsiTheme="minorHAnsi" w:cstheme="minorHAnsi"/>
        </w:rPr>
        <w:tab/>
      </w:r>
      <w:r w:rsidRPr="0061531F">
        <w:rPr>
          <w:rFonts w:asciiTheme="minorHAnsi" w:eastAsia="Calibri" w:hAnsiTheme="minorHAnsi" w:cstheme="minorHAnsi"/>
        </w:rPr>
        <w:tab/>
      </w:r>
      <w:r w:rsidR="00297A40">
        <w:rPr>
          <w:rFonts w:asciiTheme="minorHAnsi" w:eastAsia="Calibri" w:hAnsiTheme="minorHAnsi" w:cstheme="minorHAnsi"/>
        </w:rPr>
        <w:tab/>
      </w:r>
      <w:r w:rsidRPr="0061531F">
        <w:rPr>
          <w:rFonts w:asciiTheme="minorHAnsi" w:eastAsia="Calibri" w:hAnsiTheme="minorHAnsi" w:cstheme="minorHAnsi"/>
        </w:rPr>
        <w:t>MAX BRUNO</w:t>
      </w:r>
    </w:p>
    <w:p w14:paraId="69A9ED2A" w14:textId="77777777" w:rsidR="00B00E3E" w:rsidRPr="0061531F" w:rsidRDefault="00B53B4C">
      <w:pPr>
        <w:tabs>
          <w:tab w:val="left" w:pos="2840"/>
        </w:tabs>
        <w:spacing w:line="360" w:lineRule="auto"/>
        <w:rPr>
          <w:rFonts w:asciiTheme="minorHAnsi" w:eastAsia="Calibri" w:hAnsiTheme="minorHAnsi" w:cstheme="minorHAnsi"/>
        </w:rPr>
      </w:pPr>
      <w:r w:rsidRPr="0061531F">
        <w:rPr>
          <w:rFonts w:asciiTheme="minorHAnsi" w:eastAsia="Calibri" w:hAnsiTheme="minorHAnsi" w:cstheme="minorHAnsi"/>
        </w:rPr>
        <w:t>Lorusso</w:t>
      </w:r>
      <w:r w:rsidR="00297A40">
        <w:rPr>
          <w:rFonts w:asciiTheme="minorHAnsi" w:eastAsia="Calibri" w:hAnsiTheme="minorHAnsi" w:cstheme="minorHAnsi"/>
        </w:rPr>
        <w:tab/>
      </w:r>
      <w:r w:rsidRPr="0061531F">
        <w:rPr>
          <w:rFonts w:asciiTheme="minorHAnsi" w:eastAsia="Calibri" w:hAnsiTheme="minorHAnsi" w:cstheme="minorHAnsi"/>
        </w:rPr>
        <w:t>FRANCESCO ZENZOLA</w:t>
      </w:r>
    </w:p>
    <w:p w14:paraId="36FC528E" w14:textId="77777777" w:rsidR="00B00E3E" w:rsidRPr="00B334BE" w:rsidRDefault="000823AB">
      <w:pPr>
        <w:spacing w:line="360" w:lineRule="auto"/>
        <w:rPr>
          <w:rFonts w:asciiTheme="minorHAnsi" w:eastAsia="Calibri" w:hAnsiTheme="minorHAnsi" w:cstheme="minorHAnsi"/>
          <w:lang w:val="en-US"/>
        </w:rPr>
      </w:pPr>
      <w:r w:rsidRPr="00B334BE">
        <w:rPr>
          <w:rFonts w:asciiTheme="minorHAnsi" w:eastAsia="Calibri" w:hAnsiTheme="minorHAnsi" w:cstheme="minorHAnsi"/>
          <w:color w:val="000000" w:themeColor="text1"/>
          <w:lang w:val="en-US"/>
        </w:rPr>
        <w:t>Amid</w:t>
      </w:r>
      <w:r w:rsidRPr="00B334BE">
        <w:rPr>
          <w:rFonts w:asciiTheme="minorHAnsi" w:eastAsia="Calibri" w:hAnsiTheme="minorHAnsi" w:cstheme="minorHAnsi"/>
          <w:color w:val="000000" w:themeColor="text1"/>
          <w:lang w:val="en-US"/>
        </w:rPr>
        <w:tab/>
      </w:r>
      <w:r w:rsidRPr="00B334BE">
        <w:rPr>
          <w:rFonts w:asciiTheme="minorHAnsi" w:eastAsia="Calibri" w:hAnsiTheme="minorHAnsi" w:cstheme="minorHAnsi"/>
          <w:lang w:val="en-US"/>
        </w:rPr>
        <w:tab/>
      </w:r>
      <w:r w:rsidRPr="00B334BE">
        <w:rPr>
          <w:rFonts w:asciiTheme="minorHAnsi" w:eastAsia="Calibri" w:hAnsiTheme="minorHAnsi" w:cstheme="minorHAnsi"/>
          <w:lang w:val="en-US"/>
        </w:rPr>
        <w:tab/>
      </w:r>
      <w:r w:rsidRPr="00B334BE">
        <w:rPr>
          <w:rFonts w:asciiTheme="minorHAnsi" w:eastAsia="Calibri" w:hAnsiTheme="minorHAnsi" w:cstheme="minorHAnsi"/>
          <w:lang w:val="en-US"/>
        </w:rPr>
        <w:tab/>
        <w:t>MAHMOOD MUHAMMAD TAHIR</w:t>
      </w:r>
    </w:p>
    <w:p w14:paraId="08F7D374" w14:textId="77777777" w:rsidR="00B00E3E" w:rsidRPr="00B334BE" w:rsidRDefault="00B00E3E">
      <w:pPr>
        <w:spacing w:line="360" w:lineRule="auto"/>
        <w:rPr>
          <w:rFonts w:asciiTheme="minorHAnsi" w:eastAsia="Calibri" w:hAnsiTheme="minorHAnsi" w:cstheme="minorHAnsi"/>
          <w:i/>
          <w:sz w:val="28"/>
          <w:szCs w:val="28"/>
          <w:lang w:val="en-US"/>
        </w:rPr>
      </w:pPr>
    </w:p>
    <w:p w14:paraId="2677AFA8" w14:textId="77777777" w:rsidR="00B00E3E" w:rsidRPr="00B334BE" w:rsidRDefault="00B00E3E">
      <w:pPr>
        <w:spacing w:line="360" w:lineRule="auto"/>
        <w:rPr>
          <w:rFonts w:asciiTheme="minorHAnsi" w:eastAsia="Calibri" w:hAnsiTheme="minorHAnsi" w:cstheme="minorHAnsi"/>
          <w:sz w:val="28"/>
          <w:szCs w:val="28"/>
          <w:u w:val="single"/>
          <w:lang w:val="en-US"/>
        </w:rPr>
      </w:pPr>
    </w:p>
    <w:p w14:paraId="589A8171" w14:textId="77777777" w:rsidR="00B00E3E" w:rsidRPr="00B334BE" w:rsidRDefault="00B00E3E">
      <w:pPr>
        <w:spacing w:line="360" w:lineRule="auto"/>
        <w:rPr>
          <w:rFonts w:asciiTheme="minorHAnsi" w:eastAsia="Calibri" w:hAnsiTheme="minorHAnsi" w:cstheme="minorHAnsi"/>
          <w:sz w:val="28"/>
          <w:szCs w:val="28"/>
          <w:u w:val="single"/>
          <w:lang w:val="en-US"/>
        </w:rPr>
      </w:pPr>
    </w:p>
    <w:p w14:paraId="3A64BBD8" w14:textId="77777777" w:rsidR="00B00E3E" w:rsidRPr="00B334BE" w:rsidRDefault="00B00E3E">
      <w:pPr>
        <w:spacing w:line="360" w:lineRule="auto"/>
        <w:rPr>
          <w:rFonts w:asciiTheme="minorHAnsi" w:eastAsia="Calibri" w:hAnsiTheme="minorHAnsi" w:cstheme="minorHAnsi"/>
          <w:sz w:val="28"/>
          <w:szCs w:val="28"/>
          <w:u w:val="single"/>
          <w:lang w:val="en-US"/>
        </w:rPr>
      </w:pPr>
    </w:p>
    <w:p w14:paraId="4587279C" w14:textId="77777777" w:rsidR="00B00E3E" w:rsidRPr="00B334BE" w:rsidRDefault="00B00E3E">
      <w:pPr>
        <w:spacing w:line="360" w:lineRule="auto"/>
        <w:rPr>
          <w:rFonts w:asciiTheme="minorHAnsi" w:eastAsia="Calibri" w:hAnsiTheme="minorHAnsi" w:cstheme="minorHAnsi"/>
          <w:sz w:val="28"/>
          <w:szCs w:val="28"/>
          <w:u w:val="single"/>
          <w:lang w:val="en-US"/>
        </w:rPr>
      </w:pPr>
    </w:p>
    <w:p w14:paraId="6D0752DA" w14:textId="77777777" w:rsidR="00B00E3E" w:rsidRPr="00B334BE" w:rsidRDefault="00B00E3E">
      <w:pPr>
        <w:spacing w:line="360" w:lineRule="auto"/>
        <w:rPr>
          <w:rFonts w:asciiTheme="minorHAnsi" w:eastAsia="Calibri" w:hAnsiTheme="minorHAnsi" w:cstheme="minorHAnsi"/>
          <w:sz w:val="28"/>
          <w:szCs w:val="28"/>
          <w:u w:val="single"/>
          <w:lang w:val="en-US"/>
        </w:rPr>
      </w:pPr>
    </w:p>
    <w:p w14:paraId="4D026477" w14:textId="77777777" w:rsidR="00B00E3E" w:rsidRPr="00B334BE" w:rsidRDefault="00B00E3E">
      <w:pPr>
        <w:spacing w:line="360" w:lineRule="auto"/>
        <w:rPr>
          <w:rFonts w:asciiTheme="minorHAnsi" w:eastAsia="Calibri" w:hAnsiTheme="minorHAnsi" w:cstheme="minorHAnsi"/>
          <w:sz w:val="28"/>
          <w:szCs w:val="28"/>
          <w:u w:val="single"/>
          <w:lang w:val="en-US"/>
        </w:rPr>
      </w:pPr>
    </w:p>
    <w:p w14:paraId="6FD4F907" w14:textId="77777777" w:rsidR="00B00E3E" w:rsidRPr="00B334BE" w:rsidRDefault="00B00E3E">
      <w:pPr>
        <w:spacing w:line="360" w:lineRule="auto"/>
        <w:rPr>
          <w:rFonts w:asciiTheme="minorHAnsi" w:eastAsia="Calibri" w:hAnsiTheme="minorHAnsi" w:cstheme="minorHAnsi"/>
          <w:sz w:val="28"/>
          <w:szCs w:val="28"/>
          <w:u w:val="single"/>
          <w:lang w:val="en-US"/>
        </w:rPr>
      </w:pPr>
    </w:p>
    <w:p w14:paraId="58626C8A" w14:textId="77777777" w:rsidR="00B00E3E" w:rsidRPr="00B334BE" w:rsidRDefault="00B00E3E">
      <w:pPr>
        <w:spacing w:line="360" w:lineRule="auto"/>
        <w:rPr>
          <w:rFonts w:asciiTheme="minorHAnsi" w:eastAsia="Calibri" w:hAnsiTheme="minorHAnsi" w:cstheme="minorHAnsi"/>
          <w:sz w:val="28"/>
          <w:szCs w:val="28"/>
          <w:u w:val="single"/>
          <w:lang w:val="en-US"/>
        </w:rPr>
      </w:pPr>
    </w:p>
    <w:p w14:paraId="52EAD2A8" w14:textId="77777777" w:rsidR="00B00E3E" w:rsidRPr="00B334BE" w:rsidRDefault="00B00E3E">
      <w:pPr>
        <w:spacing w:line="360" w:lineRule="auto"/>
        <w:jc w:val="center"/>
        <w:rPr>
          <w:rFonts w:asciiTheme="minorHAnsi" w:eastAsia="Calibri" w:hAnsiTheme="minorHAnsi" w:cstheme="minorHAnsi"/>
          <w:b/>
          <w:sz w:val="28"/>
          <w:szCs w:val="28"/>
          <w:lang w:val="en-US"/>
        </w:rPr>
      </w:pPr>
    </w:p>
    <w:p w14:paraId="15A05FC9" w14:textId="77777777" w:rsidR="00B00E3E" w:rsidRPr="00B334BE" w:rsidRDefault="00B00E3E">
      <w:pPr>
        <w:spacing w:line="360" w:lineRule="auto"/>
        <w:jc w:val="center"/>
        <w:rPr>
          <w:rFonts w:asciiTheme="minorHAnsi" w:eastAsia="Calibri" w:hAnsiTheme="minorHAnsi" w:cstheme="minorHAnsi"/>
          <w:b/>
          <w:sz w:val="28"/>
          <w:szCs w:val="28"/>
          <w:lang w:val="en-US"/>
        </w:rPr>
      </w:pPr>
    </w:p>
    <w:p w14:paraId="448752F3" w14:textId="77777777" w:rsidR="006A3A8C" w:rsidRPr="00B334BE" w:rsidRDefault="006A3A8C" w:rsidP="006F690C">
      <w:pPr>
        <w:spacing w:line="360" w:lineRule="auto"/>
        <w:rPr>
          <w:rFonts w:asciiTheme="minorHAnsi" w:eastAsia="Calibri" w:hAnsiTheme="minorHAnsi" w:cstheme="minorHAnsi"/>
          <w:b/>
          <w:sz w:val="28"/>
          <w:szCs w:val="28"/>
          <w:lang w:val="en-US"/>
        </w:rPr>
      </w:pPr>
    </w:p>
    <w:p w14:paraId="1685FF35" w14:textId="77777777" w:rsidR="0061531F" w:rsidRPr="00B334BE" w:rsidRDefault="0061531F" w:rsidP="006F690C">
      <w:pPr>
        <w:spacing w:line="360" w:lineRule="auto"/>
        <w:rPr>
          <w:rFonts w:asciiTheme="minorHAnsi" w:eastAsia="Calibri" w:hAnsiTheme="minorHAnsi" w:cstheme="minorHAnsi"/>
          <w:b/>
          <w:sz w:val="28"/>
          <w:szCs w:val="28"/>
          <w:lang w:val="en-US"/>
        </w:rPr>
      </w:pPr>
    </w:p>
    <w:p w14:paraId="2D9C604F" w14:textId="77777777" w:rsidR="007175DF" w:rsidRPr="00B334BE" w:rsidRDefault="007175DF" w:rsidP="007175DF">
      <w:pPr>
        <w:spacing w:line="360" w:lineRule="auto"/>
        <w:rPr>
          <w:rFonts w:ascii="Calibri" w:eastAsia="Calibri" w:hAnsi="Calibri" w:cs="Calibri"/>
          <w:b/>
          <w:lang w:val="en-US"/>
        </w:rPr>
      </w:pPr>
    </w:p>
    <w:p w14:paraId="6327782F" w14:textId="77777777" w:rsidR="004C7469" w:rsidRPr="00B334BE" w:rsidRDefault="004C7469" w:rsidP="007175DF">
      <w:pPr>
        <w:spacing w:line="360" w:lineRule="auto"/>
        <w:rPr>
          <w:rFonts w:ascii="Calibri" w:eastAsia="Calibri" w:hAnsi="Calibri" w:cs="Calibri"/>
          <w:b/>
          <w:lang w:val="en-US"/>
        </w:rPr>
      </w:pPr>
    </w:p>
    <w:p w14:paraId="7C3A99D5" w14:textId="77777777" w:rsidR="007175DF" w:rsidRPr="00B334BE" w:rsidRDefault="000823AB" w:rsidP="007175DF">
      <w:pPr>
        <w:spacing w:line="360" w:lineRule="auto"/>
        <w:rPr>
          <w:rFonts w:ascii="Calibri" w:eastAsia="Calibri" w:hAnsi="Calibri" w:cs="Calibri"/>
          <w:b/>
          <w:lang w:val="en-US"/>
        </w:rPr>
      </w:pPr>
      <w:r w:rsidRPr="00B334BE">
        <w:rPr>
          <w:rFonts w:ascii="Calibri" w:eastAsia="Calibri" w:hAnsi="Calibri" w:cs="Calibri"/>
          <w:b/>
          <w:lang w:val="en-US"/>
        </w:rPr>
        <w:t>SCHEDA TECNICA</w:t>
      </w:r>
    </w:p>
    <w:p w14:paraId="6F2C7CC2" w14:textId="77777777" w:rsidR="007175DF" w:rsidRPr="00B334BE" w:rsidRDefault="007175DF" w:rsidP="007175DF">
      <w:pPr>
        <w:spacing w:line="360" w:lineRule="auto"/>
        <w:rPr>
          <w:rFonts w:ascii="Calibri" w:eastAsia="Calibri" w:hAnsi="Calibri" w:cs="Calibri"/>
          <w:lang w:val="en-US"/>
        </w:rPr>
      </w:pPr>
    </w:p>
    <w:p w14:paraId="18BB0C66" w14:textId="77777777" w:rsidR="007175DF" w:rsidRPr="0061531F" w:rsidRDefault="007175DF" w:rsidP="007175DF">
      <w:pPr>
        <w:spacing w:line="360" w:lineRule="auto"/>
        <w:rPr>
          <w:rFonts w:ascii="Calibri" w:eastAsia="Calibri" w:hAnsi="Calibri" w:cs="Calibri"/>
        </w:rPr>
      </w:pPr>
      <w:r w:rsidRPr="0061531F">
        <w:rPr>
          <w:rFonts w:ascii="Calibri" w:eastAsia="Calibri" w:hAnsi="Calibri" w:cs="Calibri"/>
        </w:rPr>
        <w:t xml:space="preserve">Una coproduzione </w:t>
      </w:r>
      <w:r w:rsidRPr="0061531F">
        <w:rPr>
          <w:rFonts w:ascii="Calibri" w:eastAsia="Calibri" w:hAnsi="Calibri" w:cs="Calibri"/>
        </w:rPr>
        <w:tab/>
      </w:r>
      <w:r w:rsidRPr="0061531F">
        <w:rPr>
          <w:rFonts w:ascii="Calibri" w:eastAsia="Calibri" w:hAnsi="Calibri" w:cs="Calibri"/>
        </w:rPr>
        <w:tab/>
      </w:r>
      <w:r w:rsidRPr="0061531F">
        <w:rPr>
          <w:rFonts w:ascii="Calibri" w:eastAsia="Calibri" w:hAnsi="Calibri" w:cs="Calibri"/>
        </w:rPr>
        <w:tab/>
        <w:t xml:space="preserve">RAI FICTION – GARBO </w:t>
      </w:r>
      <w:r w:rsidR="00905A13" w:rsidRPr="00297A40">
        <w:rPr>
          <w:rFonts w:ascii="Calibri" w:eastAsia="Calibri" w:hAnsi="Calibri" w:cs="Calibri"/>
        </w:rPr>
        <w:t>P</w:t>
      </w:r>
      <w:r w:rsidRPr="00297A40">
        <w:rPr>
          <w:rFonts w:ascii="Calibri" w:eastAsia="Calibri" w:hAnsi="Calibri" w:cs="Calibri"/>
        </w:rPr>
        <w:t>roduzioni</w:t>
      </w:r>
      <w:r w:rsidRPr="0061531F">
        <w:rPr>
          <w:rFonts w:ascii="Calibri" w:eastAsia="Calibri" w:hAnsi="Calibri" w:cs="Calibri"/>
        </w:rPr>
        <w:t xml:space="preserve"> </w:t>
      </w:r>
    </w:p>
    <w:p w14:paraId="5B1EC957" w14:textId="22D86ACD" w:rsidR="002D6F85" w:rsidRPr="0061531F" w:rsidRDefault="007175DF" w:rsidP="007175DF">
      <w:pPr>
        <w:spacing w:line="360" w:lineRule="auto"/>
        <w:rPr>
          <w:rFonts w:ascii="Calibri" w:eastAsia="Calibri" w:hAnsi="Calibri" w:cs="Calibri"/>
        </w:rPr>
      </w:pPr>
      <w:r w:rsidRPr="0061531F">
        <w:rPr>
          <w:rFonts w:ascii="Calibri" w:eastAsia="Calibri" w:hAnsi="Calibri" w:cs="Calibri"/>
        </w:rPr>
        <w:t xml:space="preserve">Una serie ideata da </w:t>
      </w:r>
      <w:r w:rsidRPr="0061531F">
        <w:rPr>
          <w:rFonts w:ascii="Calibri" w:eastAsia="Calibri" w:hAnsi="Calibri" w:cs="Calibri"/>
        </w:rPr>
        <w:tab/>
      </w:r>
      <w:r w:rsidRPr="0061531F">
        <w:rPr>
          <w:rFonts w:ascii="Calibri" w:eastAsia="Calibri" w:hAnsi="Calibri" w:cs="Calibri"/>
        </w:rPr>
        <w:tab/>
      </w:r>
      <w:r w:rsidRPr="0061531F">
        <w:rPr>
          <w:rFonts w:ascii="Calibri" w:eastAsia="Calibri" w:hAnsi="Calibri" w:cs="Calibri"/>
        </w:rPr>
        <w:tab/>
        <w:t>CARLO LUCARELLI</w:t>
      </w:r>
    </w:p>
    <w:p w14:paraId="151E0C0B" w14:textId="77777777" w:rsidR="007175DF" w:rsidRPr="0061531F" w:rsidRDefault="007175DF" w:rsidP="007175DF">
      <w:pPr>
        <w:spacing w:line="360" w:lineRule="auto"/>
        <w:rPr>
          <w:rFonts w:ascii="Calibri" w:eastAsia="Calibri" w:hAnsi="Calibri" w:cs="Calibri"/>
        </w:rPr>
      </w:pPr>
      <w:r w:rsidRPr="0061531F">
        <w:rPr>
          <w:rFonts w:ascii="Calibri" w:eastAsia="Calibri" w:hAnsi="Calibri" w:cs="Calibri"/>
        </w:rPr>
        <w:t xml:space="preserve">Soggetti di </w:t>
      </w:r>
      <w:r w:rsidRPr="0061531F">
        <w:rPr>
          <w:rFonts w:ascii="Calibri" w:eastAsia="Calibri" w:hAnsi="Calibri" w:cs="Calibri"/>
        </w:rPr>
        <w:tab/>
      </w:r>
      <w:r w:rsidRPr="0061531F">
        <w:rPr>
          <w:rFonts w:ascii="Calibri" w:eastAsia="Calibri" w:hAnsi="Calibri" w:cs="Calibri"/>
        </w:rPr>
        <w:tab/>
      </w:r>
      <w:r w:rsidRPr="0061531F">
        <w:rPr>
          <w:rFonts w:ascii="Calibri" w:eastAsia="Calibri" w:hAnsi="Calibri" w:cs="Calibri"/>
        </w:rPr>
        <w:tab/>
      </w:r>
      <w:r w:rsidRPr="0061531F">
        <w:rPr>
          <w:rFonts w:ascii="Calibri" w:eastAsia="Calibri" w:hAnsi="Calibri" w:cs="Calibri"/>
        </w:rPr>
        <w:tab/>
        <w:t>CARLO LUCARELLI, GIAMPIERO RIGOSI</w:t>
      </w:r>
    </w:p>
    <w:p w14:paraId="3CC0BD6A" w14:textId="77777777" w:rsidR="007175DF" w:rsidRPr="0061531F" w:rsidRDefault="007175DF" w:rsidP="007175DF">
      <w:pPr>
        <w:spacing w:line="360" w:lineRule="auto"/>
        <w:rPr>
          <w:rFonts w:ascii="Calibri" w:eastAsia="Calibri" w:hAnsi="Calibri" w:cs="Calibri"/>
        </w:rPr>
      </w:pPr>
      <w:r w:rsidRPr="0061531F">
        <w:rPr>
          <w:rFonts w:ascii="Calibri" w:eastAsia="Calibri" w:hAnsi="Calibri" w:cs="Calibri"/>
        </w:rPr>
        <w:t xml:space="preserve">Sceneggiature di </w:t>
      </w:r>
      <w:r w:rsidRPr="0061531F">
        <w:rPr>
          <w:rFonts w:ascii="Calibri" w:eastAsia="Calibri" w:hAnsi="Calibri" w:cs="Calibri"/>
        </w:rPr>
        <w:tab/>
      </w:r>
      <w:r w:rsidRPr="0061531F">
        <w:rPr>
          <w:rFonts w:ascii="Calibri" w:eastAsia="Calibri" w:hAnsi="Calibri" w:cs="Calibri"/>
        </w:rPr>
        <w:tab/>
      </w:r>
      <w:r w:rsidRPr="0061531F">
        <w:rPr>
          <w:rFonts w:ascii="Calibri" w:eastAsia="Calibri" w:hAnsi="Calibri" w:cs="Calibri"/>
        </w:rPr>
        <w:tab/>
        <w:t>CARLO LUCARELLI, GIAMPIERO RIGOSI</w:t>
      </w:r>
    </w:p>
    <w:p w14:paraId="492F66EC" w14:textId="77777777" w:rsidR="007175DF" w:rsidRPr="0061531F" w:rsidRDefault="007175DF" w:rsidP="007175DF">
      <w:pPr>
        <w:spacing w:line="360" w:lineRule="auto"/>
        <w:rPr>
          <w:rFonts w:ascii="Calibri" w:eastAsia="Calibri" w:hAnsi="Calibri" w:cs="Calibri"/>
        </w:rPr>
      </w:pPr>
      <w:r w:rsidRPr="0061531F">
        <w:rPr>
          <w:rFonts w:ascii="Calibri" w:eastAsia="Calibri" w:hAnsi="Calibri" w:cs="Calibri"/>
        </w:rPr>
        <w:t xml:space="preserve">Casting </w:t>
      </w:r>
      <w:r w:rsidRPr="0061531F">
        <w:rPr>
          <w:rFonts w:ascii="Calibri" w:eastAsia="Calibri" w:hAnsi="Calibri" w:cs="Calibri"/>
        </w:rPr>
        <w:tab/>
      </w:r>
      <w:r w:rsidRPr="0061531F">
        <w:rPr>
          <w:rFonts w:ascii="Calibri" w:eastAsia="Calibri" w:hAnsi="Calibri" w:cs="Calibri"/>
        </w:rPr>
        <w:tab/>
      </w:r>
      <w:r w:rsidRPr="0061531F">
        <w:rPr>
          <w:rFonts w:ascii="Calibri" w:eastAsia="Calibri" w:hAnsi="Calibri" w:cs="Calibri"/>
        </w:rPr>
        <w:tab/>
      </w:r>
      <w:r w:rsidRPr="0061531F">
        <w:rPr>
          <w:rFonts w:ascii="Calibri" w:eastAsia="Calibri" w:hAnsi="Calibri" w:cs="Calibri"/>
        </w:rPr>
        <w:tab/>
        <w:t>TERESA RAZZAUTI</w:t>
      </w:r>
    </w:p>
    <w:p w14:paraId="3A8C364A" w14:textId="77777777" w:rsidR="007175DF" w:rsidRPr="0061531F" w:rsidRDefault="007175DF" w:rsidP="007175DF">
      <w:pPr>
        <w:spacing w:line="360" w:lineRule="auto"/>
        <w:rPr>
          <w:rFonts w:ascii="Calibri" w:eastAsia="Calibri" w:hAnsi="Calibri" w:cs="Calibri"/>
        </w:rPr>
      </w:pPr>
      <w:r w:rsidRPr="0061531F">
        <w:rPr>
          <w:rFonts w:ascii="Calibri" w:eastAsia="Calibri" w:hAnsi="Calibri" w:cs="Calibri"/>
        </w:rPr>
        <w:t xml:space="preserve">Aiuto regia </w:t>
      </w:r>
      <w:r w:rsidRPr="0061531F">
        <w:rPr>
          <w:rFonts w:ascii="Calibri" w:eastAsia="Calibri" w:hAnsi="Calibri" w:cs="Calibri"/>
        </w:rPr>
        <w:tab/>
      </w:r>
      <w:r w:rsidRPr="0061531F">
        <w:rPr>
          <w:rFonts w:ascii="Calibri" w:eastAsia="Calibri" w:hAnsi="Calibri" w:cs="Calibri"/>
        </w:rPr>
        <w:tab/>
      </w:r>
      <w:r w:rsidRPr="0061531F">
        <w:rPr>
          <w:rFonts w:ascii="Calibri" w:eastAsia="Calibri" w:hAnsi="Calibri" w:cs="Calibri"/>
        </w:rPr>
        <w:tab/>
      </w:r>
      <w:r w:rsidRPr="0061531F">
        <w:rPr>
          <w:rFonts w:ascii="Calibri" w:eastAsia="Calibri" w:hAnsi="Calibri" w:cs="Calibri"/>
        </w:rPr>
        <w:tab/>
        <w:t>LAURA CONTARINO e SANAA SELFOUI</w:t>
      </w:r>
    </w:p>
    <w:p w14:paraId="300B8475" w14:textId="77777777" w:rsidR="007175DF" w:rsidRPr="0061531F" w:rsidRDefault="007175DF" w:rsidP="007175DF">
      <w:pPr>
        <w:spacing w:line="360" w:lineRule="auto"/>
        <w:rPr>
          <w:rFonts w:ascii="Calibri" w:eastAsia="Calibri" w:hAnsi="Calibri" w:cs="Calibri"/>
        </w:rPr>
      </w:pPr>
      <w:r w:rsidRPr="0061531F">
        <w:rPr>
          <w:rFonts w:ascii="Calibri" w:eastAsia="Calibri" w:hAnsi="Calibri" w:cs="Calibri"/>
        </w:rPr>
        <w:t xml:space="preserve">Segretaria di edizione </w:t>
      </w:r>
      <w:r w:rsidRPr="0061531F">
        <w:rPr>
          <w:rFonts w:ascii="Calibri" w:eastAsia="Calibri" w:hAnsi="Calibri" w:cs="Calibri"/>
        </w:rPr>
        <w:tab/>
      </w:r>
      <w:r w:rsidRPr="0061531F">
        <w:rPr>
          <w:rFonts w:ascii="Calibri" w:eastAsia="Calibri" w:hAnsi="Calibri" w:cs="Calibri"/>
        </w:rPr>
        <w:tab/>
        <w:t xml:space="preserve">MARTA FLORIAN </w:t>
      </w:r>
    </w:p>
    <w:p w14:paraId="44E55299" w14:textId="77777777" w:rsidR="007175DF" w:rsidRPr="0061531F" w:rsidRDefault="007175DF" w:rsidP="007175DF">
      <w:pPr>
        <w:spacing w:line="360" w:lineRule="auto"/>
        <w:rPr>
          <w:rFonts w:ascii="Calibri" w:eastAsia="Calibri" w:hAnsi="Calibri" w:cs="Calibri"/>
        </w:rPr>
      </w:pPr>
      <w:r w:rsidRPr="0061531F">
        <w:rPr>
          <w:rFonts w:ascii="Calibri" w:eastAsia="Calibri" w:hAnsi="Calibri" w:cs="Calibri"/>
        </w:rPr>
        <w:t xml:space="preserve">Stunt coordinator </w:t>
      </w:r>
      <w:r w:rsidRPr="0061531F">
        <w:rPr>
          <w:rFonts w:ascii="Calibri" w:eastAsia="Calibri" w:hAnsi="Calibri" w:cs="Calibri"/>
        </w:rPr>
        <w:tab/>
      </w:r>
      <w:r w:rsidRPr="0061531F">
        <w:rPr>
          <w:rFonts w:ascii="Calibri" w:eastAsia="Calibri" w:hAnsi="Calibri" w:cs="Calibri"/>
        </w:rPr>
        <w:tab/>
      </w:r>
      <w:r w:rsidRPr="0061531F">
        <w:rPr>
          <w:rFonts w:ascii="Calibri" w:eastAsia="Calibri" w:hAnsi="Calibri" w:cs="Calibri"/>
        </w:rPr>
        <w:tab/>
        <w:t>ALESSANDRO BORGESE</w:t>
      </w:r>
    </w:p>
    <w:p w14:paraId="2C9E861C" w14:textId="77777777" w:rsidR="007175DF" w:rsidRPr="0061531F" w:rsidRDefault="0024447B" w:rsidP="007175DF">
      <w:pPr>
        <w:spacing w:line="360" w:lineRule="auto"/>
        <w:rPr>
          <w:rFonts w:ascii="Calibri" w:eastAsia="Calibri" w:hAnsi="Calibri" w:cs="Calibri"/>
        </w:rPr>
      </w:pPr>
      <w:r>
        <w:rPr>
          <w:rFonts w:ascii="Calibri" w:eastAsia="Calibri" w:hAnsi="Calibri" w:cs="Calibri"/>
        </w:rPr>
        <w:t xml:space="preserve">Suono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sidR="00297A40">
        <w:rPr>
          <w:rFonts w:ascii="Calibri" w:eastAsia="Calibri" w:hAnsi="Calibri" w:cs="Calibri"/>
        </w:rPr>
        <w:tab/>
      </w:r>
      <w:r w:rsidR="007175DF" w:rsidRPr="0061531F">
        <w:rPr>
          <w:rFonts w:ascii="Calibri" w:eastAsia="Calibri" w:hAnsi="Calibri" w:cs="Calibri"/>
        </w:rPr>
        <w:t>LAVINIA BURCHERI</w:t>
      </w:r>
    </w:p>
    <w:p w14:paraId="588BA16F" w14:textId="77777777" w:rsidR="007175DF" w:rsidRPr="0061531F" w:rsidRDefault="007175DF" w:rsidP="007175DF">
      <w:pPr>
        <w:spacing w:line="360" w:lineRule="auto"/>
        <w:rPr>
          <w:rFonts w:ascii="Calibri" w:eastAsia="Calibri" w:hAnsi="Calibri" w:cs="Calibri"/>
        </w:rPr>
      </w:pPr>
      <w:r w:rsidRPr="0061531F">
        <w:rPr>
          <w:rFonts w:ascii="Calibri" w:eastAsia="Calibri" w:hAnsi="Calibri" w:cs="Calibri"/>
        </w:rPr>
        <w:t xml:space="preserve">Costumi </w:t>
      </w:r>
      <w:r w:rsidRPr="0061531F">
        <w:rPr>
          <w:rFonts w:ascii="Calibri" w:eastAsia="Calibri" w:hAnsi="Calibri" w:cs="Calibri"/>
        </w:rPr>
        <w:tab/>
      </w:r>
      <w:r w:rsidRPr="0061531F">
        <w:rPr>
          <w:rFonts w:ascii="Calibri" w:eastAsia="Calibri" w:hAnsi="Calibri" w:cs="Calibri"/>
        </w:rPr>
        <w:tab/>
      </w:r>
      <w:r w:rsidRPr="0061531F">
        <w:rPr>
          <w:rFonts w:ascii="Calibri" w:eastAsia="Calibri" w:hAnsi="Calibri" w:cs="Calibri"/>
        </w:rPr>
        <w:tab/>
      </w:r>
      <w:r w:rsidRPr="0061531F">
        <w:rPr>
          <w:rFonts w:ascii="Calibri" w:eastAsia="Calibri" w:hAnsi="Calibri" w:cs="Calibri"/>
        </w:rPr>
        <w:tab/>
        <w:t xml:space="preserve">GINEVRA DE CAROLIS </w:t>
      </w:r>
    </w:p>
    <w:p w14:paraId="7FBD012D" w14:textId="77777777" w:rsidR="007175DF" w:rsidRPr="0061531F" w:rsidRDefault="007175DF" w:rsidP="007175DF">
      <w:pPr>
        <w:spacing w:line="360" w:lineRule="auto"/>
        <w:rPr>
          <w:rFonts w:ascii="Calibri" w:eastAsia="Calibri" w:hAnsi="Calibri" w:cs="Calibri"/>
        </w:rPr>
      </w:pPr>
      <w:r w:rsidRPr="0061531F">
        <w:rPr>
          <w:rFonts w:ascii="Calibri" w:eastAsia="Calibri" w:hAnsi="Calibri" w:cs="Calibri"/>
        </w:rPr>
        <w:t xml:space="preserve">Scenografia </w:t>
      </w:r>
      <w:r w:rsidRPr="0061531F">
        <w:rPr>
          <w:rFonts w:ascii="Calibri" w:eastAsia="Calibri" w:hAnsi="Calibri" w:cs="Calibri"/>
        </w:rPr>
        <w:tab/>
      </w:r>
      <w:r w:rsidRPr="0061531F">
        <w:rPr>
          <w:rFonts w:ascii="Calibri" w:eastAsia="Calibri" w:hAnsi="Calibri" w:cs="Calibri"/>
        </w:rPr>
        <w:tab/>
      </w:r>
      <w:r w:rsidRPr="0061531F">
        <w:rPr>
          <w:rFonts w:ascii="Calibri" w:eastAsia="Calibri" w:hAnsi="Calibri" w:cs="Calibri"/>
        </w:rPr>
        <w:tab/>
      </w:r>
      <w:r w:rsidRPr="0061531F">
        <w:rPr>
          <w:rFonts w:ascii="Calibri" w:eastAsia="Calibri" w:hAnsi="Calibri" w:cs="Calibri"/>
        </w:rPr>
        <w:tab/>
        <w:t>NOEMI MARCHICA</w:t>
      </w:r>
    </w:p>
    <w:p w14:paraId="10E32418" w14:textId="77777777" w:rsidR="007175DF" w:rsidRPr="0061531F" w:rsidRDefault="007175DF" w:rsidP="007175DF">
      <w:pPr>
        <w:spacing w:line="360" w:lineRule="auto"/>
        <w:rPr>
          <w:rFonts w:ascii="Calibri" w:eastAsia="Calibri" w:hAnsi="Calibri" w:cs="Calibri"/>
        </w:rPr>
      </w:pPr>
      <w:r w:rsidRPr="0061531F">
        <w:rPr>
          <w:rFonts w:ascii="Calibri" w:eastAsia="Calibri" w:hAnsi="Calibri" w:cs="Calibri"/>
        </w:rPr>
        <w:t xml:space="preserve">Fotografia </w:t>
      </w:r>
      <w:r w:rsidRPr="0061531F">
        <w:rPr>
          <w:rFonts w:ascii="Calibri" w:eastAsia="Calibri" w:hAnsi="Calibri" w:cs="Calibri"/>
        </w:rPr>
        <w:tab/>
      </w:r>
      <w:r w:rsidRPr="0061531F">
        <w:rPr>
          <w:rFonts w:ascii="Calibri" w:eastAsia="Calibri" w:hAnsi="Calibri" w:cs="Calibri"/>
        </w:rPr>
        <w:tab/>
      </w:r>
      <w:r w:rsidRPr="0061531F">
        <w:rPr>
          <w:rFonts w:ascii="Calibri" w:eastAsia="Calibri" w:hAnsi="Calibri" w:cs="Calibri"/>
        </w:rPr>
        <w:tab/>
      </w:r>
      <w:r w:rsidRPr="0061531F">
        <w:rPr>
          <w:rFonts w:ascii="Calibri" w:eastAsia="Calibri" w:hAnsi="Calibri" w:cs="Calibri"/>
        </w:rPr>
        <w:tab/>
        <w:t>FRANCESCA AMITRANO</w:t>
      </w:r>
    </w:p>
    <w:p w14:paraId="74EC7339" w14:textId="77777777" w:rsidR="007175DF" w:rsidRPr="0061531F" w:rsidRDefault="007175DF" w:rsidP="007175DF">
      <w:pPr>
        <w:spacing w:line="360" w:lineRule="auto"/>
        <w:rPr>
          <w:rFonts w:ascii="Calibri" w:eastAsia="Calibri" w:hAnsi="Calibri" w:cs="Calibri"/>
        </w:rPr>
      </w:pPr>
      <w:r w:rsidRPr="0061531F">
        <w:rPr>
          <w:rFonts w:ascii="Calibri" w:eastAsia="Calibri" w:hAnsi="Calibri" w:cs="Calibri"/>
        </w:rPr>
        <w:t>Montaggio</w:t>
      </w:r>
      <w:r w:rsidRPr="0061531F">
        <w:rPr>
          <w:rFonts w:ascii="Calibri" w:eastAsia="Calibri" w:hAnsi="Calibri" w:cs="Calibri"/>
        </w:rPr>
        <w:tab/>
        <w:t xml:space="preserve"> </w:t>
      </w:r>
      <w:r w:rsidRPr="0061531F">
        <w:rPr>
          <w:rFonts w:ascii="Calibri" w:eastAsia="Calibri" w:hAnsi="Calibri" w:cs="Calibri"/>
        </w:rPr>
        <w:tab/>
      </w:r>
      <w:r w:rsidRPr="0061531F">
        <w:rPr>
          <w:rFonts w:ascii="Calibri" w:eastAsia="Calibri" w:hAnsi="Calibri" w:cs="Calibri"/>
        </w:rPr>
        <w:tab/>
      </w:r>
      <w:r w:rsidRPr="0061531F">
        <w:rPr>
          <w:rFonts w:ascii="Calibri" w:eastAsia="Calibri" w:hAnsi="Calibri" w:cs="Calibri"/>
        </w:rPr>
        <w:tab/>
        <w:t>FEDERICO MARIA MANESCHI</w:t>
      </w:r>
    </w:p>
    <w:p w14:paraId="2E0D4EFD" w14:textId="77777777" w:rsidR="007175DF" w:rsidRPr="0061531F" w:rsidRDefault="007175DF" w:rsidP="007175DF">
      <w:pPr>
        <w:spacing w:line="360" w:lineRule="auto"/>
        <w:rPr>
          <w:rFonts w:ascii="Calibri" w:eastAsia="Calibri" w:hAnsi="Calibri" w:cs="Calibri"/>
        </w:rPr>
      </w:pPr>
      <w:r w:rsidRPr="0061531F">
        <w:rPr>
          <w:rFonts w:ascii="Calibri" w:eastAsia="Calibri" w:hAnsi="Calibri" w:cs="Calibri"/>
        </w:rPr>
        <w:t xml:space="preserve">Musiche </w:t>
      </w:r>
      <w:r w:rsidRPr="0061531F">
        <w:rPr>
          <w:rFonts w:ascii="Calibri" w:eastAsia="Calibri" w:hAnsi="Calibri" w:cs="Calibri"/>
        </w:rPr>
        <w:tab/>
      </w:r>
      <w:r w:rsidRPr="0061531F">
        <w:rPr>
          <w:rFonts w:ascii="Calibri" w:eastAsia="Calibri" w:hAnsi="Calibri" w:cs="Calibri"/>
        </w:rPr>
        <w:tab/>
      </w:r>
      <w:r w:rsidRPr="0061531F">
        <w:rPr>
          <w:rFonts w:ascii="Calibri" w:eastAsia="Calibri" w:hAnsi="Calibri" w:cs="Calibri"/>
        </w:rPr>
        <w:tab/>
      </w:r>
      <w:r w:rsidRPr="0061531F">
        <w:rPr>
          <w:rFonts w:ascii="Calibri" w:eastAsia="Calibri" w:hAnsi="Calibri" w:cs="Calibri"/>
        </w:rPr>
        <w:tab/>
        <w:t>PIVIO e ALDO DE SCALZI</w:t>
      </w:r>
    </w:p>
    <w:p w14:paraId="4F9C0E5C" w14:textId="77777777" w:rsidR="007175DF" w:rsidRPr="0061531F" w:rsidRDefault="007175DF" w:rsidP="007175DF">
      <w:pPr>
        <w:spacing w:line="360" w:lineRule="auto"/>
        <w:rPr>
          <w:rFonts w:ascii="Calibri" w:eastAsia="Calibri" w:hAnsi="Calibri" w:cs="Calibri"/>
        </w:rPr>
      </w:pPr>
      <w:r w:rsidRPr="0061531F">
        <w:rPr>
          <w:rFonts w:ascii="Calibri" w:eastAsia="Calibri" w:hAnsi="Calibri" w:cs="Calibri"/>
        </w:rPr>
        <w:t xml:space="preserve">Responsabile Post-produzione </w:t>
      </w:r>
      <w:r w:rsidRPr="0061531F">
        <w:rPr>
          <w:rFonts w:ascii="Calibri" w:eastAsia="Calibri" w:hAnsi="Calibri" w:cs="Calibri"/>
        </w:rPr>
        <w:tab/>
      </w:r>
      <w:r w:rsidRPr="00297A40">
        <w:rPr>
          <w:rFonts w:ascii="Calibri" w:eastAsia="Calibri" w:hAnsi="Calibri" w:cs="Calibri"/>
        </w:rPr>
        <w:t>ROS</w:t>
      </w:r>
      <w:r w:rsidR="0024447B" w:rsidRPr="00297A40">
        <w:rPr>
          <w:rFonts w:ascii="Calibri" w:eastAsia="Calibri" w:hAnsi="Calibri" w:cs="Calibri"/>
        </w:rPr>
        <w:t>E</w:t>
      </w:r>
      <w:r w:rsidRPr="00297A40">
        <w:rPr>
          <w:rFonts w:ascii="Calibri" w:eastAsia="Calibri" w:hAnsi="Calibri" w:cs="Calibri"/>
        </w:rPr>
        <w:t>MARIE VENDETTI</w:t>
      </w:r>
    </w:p>
    <w:p w14:paraId="30DFC015" w14:textId="77777777" w:rsidR="007175DF" w:rsidRPr="0061531F" w:rsidRDefault="007175DF" w:rsidP="007175DF">
      <w:pPr>
        <w:spacing w:line="360" w:lineRule="auto"/>
        <w:rPr>
          <w:rFonts w:ascii="Calibri" w:eastAsia="Calibri" w:hAnsi="Calibri" w:cs="Calibri"/>
        </w:rPr>
      </w:pPr>
      <w:r w:rsidRPr="0061531F">
        <w:rPr>
          <w:rFonts w:ascii="Calibri" w:eastAsia="Calibri" w:hAnsi="Calibri" w:cs="Calibri"/>
        </w:rPr>
        <w:t>Organizzatore generale</w:t>
      </w:r>
      <w:r w:rsidRPr="0061531F">
        <w:rPr>
          <w:rFonts w:ascii="Calibri" w:eastAsia="Calibri" w:hAnsi="Calibri" w:cs="Calibri"/>
        </w:rPr>
        <w:tab/>
      </w:r>
      <w:r w:rsidRPr="0061531F">
        <w:rPr>
          <w:rFonts w:ascii="Calibri" w:eastAsia="Calibri" w:hAnsi="Calibri" w:cs="Calibri"/>
        </w:rPr>
        <w:tab/>
        <w:t xml:space="preserve">DANIELE SPINOZZI </w:t>
      </w:r>
    </w:p>
    <w:p w14:paraId="12D8A53F" w14:textId="77777777" w:rsidR="007175DF" w:rsidRPr="0061531F" w:rsidRDefault="007175DF" w:rsidP="007175DF">
      <w:pPr>
        <w:spacing w:line="360" w:lineRule="auto"/>
        <w:rPr>
          <w:rFonts w:ascii="Calibri" w:eastAsia="Calibri" w:hAnsi="Calibri" w:cs="Calibri"/>
        </w:rPr>
      </w:pPr>
      <w:r w:rsidRPr="0061531F">
        <w:rPr>
          <w:rFonts w:ascii="Calibri" w:eastAsia="Calibri" w:hAnsi="Calibri" w:cs="Calibri"/>
        </w:rPr>
        <w:t xml:space="preserve">Location Manager </w:t>
      </w:r>
      <w:r w:rsidRPr="0061531F">
        <w:rPr>
          <w:rFonts w:ascii="Calibri" w:eastAsia="Calibri" w:hAnsi="Calibri" w:cs="Calibri"/>
        </w:rPr>
        <w:tab/>
      </w:r>
      <w:r w:rsidRPr="0061531F">
        <w:rPr>
          <w:rFonts w:ascii="Calibri" w:eastAsia="Calibri" w:hAnsi="Calibri" w:cs="Calibri"/>
        </w:rPr>
        <w:tab/>
      </w:r>
      <w:r w:rsidRPr="0061531F">
        <w:rPr>
          <w:rFonts w:ascii="Calibri" w:eastAsia="Calibri" w:hAnsi="Calibri" w:cs="Calibri"/>
        </w:rPr>
        <w:tab/>
        <w:t>ISABELLA ALDROVANDI</w:t>
      </w:r>
    </w:p>
    <w:p w14:paraId="1C481D88" w14:textId="77777777" w:rsidR="007175DF" w:rsidRPr="0061531F" w:rsidRDefault="0024447B" w:rsidP="007175DF">
      <w:pPr>
        <w:spacing w:line="360" w:lineRule="auto"/>
        <w:rPr>
          <w:rFonts w:ascii="Calibri" w:eastAsia="Calibri" w:hAnsi="Calibri" w:cs="Calibri"/>
        </w:rPr>
      </w:pPr>
      <w:r>
        <w:rPr>
          <w:rFonts w:ascii="Calibri" w:eastAsia="Calibri" w:hAnsi="Calibri" w:cs="Calibri"/>
        </w:rPr>
        <w:t xml:space="preserve">Produttore Esecutivo </w:t>
      </w:r>
      <w:r>
        <w:rPr>
          <w:rFonts w:ascii="Calibri" w:eastAsia="Calibri" w:hAnsi="Calibri" w:cs="Calibri"/>
        </w:rPr>
        <w:tab/>
      </w:r>
      <w:r>
        <w:rPr>
          <w:rFonts w:ascii="Calibri" w:eastAsia="Calibri" w:hAnsi="Calibri" w:cs="Calibri"/>
        </w:rPr>
        <w:tab/>
      </w:r>
      <w:r w:rsidR="00297A40">
        <w:rPr>
          <w:rFonts w:ascii="Calibri" w:eastAsia="Calibri" w:hAnsi="Calibri" w:cs="Calibri"/>
        </w:rPr>
        <w:tab/>
      </w:r>
      <w:r w:rsidR="007175DF" w:rsidRPr="0061531F">
        <w:rPr>
          <w:rFonts w:ascii="Calibri" w:eastAsia="Calibri" w:hAnsi="Calibri" w:cs="Calibri"/>
        </w:rPr>
        <w:t>STEFANIA BALDUINI</w:t>
      </w:r>
    </w:p>
    <w:p w14:paraId="15A1B45D" w14:textId="77777777" w:rsidR="007175DF" w:rsidRPr="0061531F" w:rsidRDefault="007175DF" w:rsidP="007175DF">
      <w:pPr>
        <w:spacing w:line="360" w:lineRule="auto"/>
        <w:rPr>
          <w:rFonts w:ascii="Calibri" w:eastAsia="Calibri" w:hAnsi="Calibri" w:cs="Calibri"/>
        </w:rPr>
      </w:pPr>
      <w:r w:rsidRPr="0061531F">
        <w:rPr>
          <w:rFonts w:ascii="Calibri" w:eastAsia="Calibri" w:hAnsi="Calibri" w:cs="Calibri"/>
        </w:rPr>
        <w:t xml:space="preserve">Produttore Rai </w:t>
      </w:r>
      <w:r w:rsidRPr="0061531F">
        <w:rPr>
          <w:rFonts w:ascii="Calibri" w:eastAsia="Calibri" w:hAnsi="Calibri" w:cs="Calibri"/>
        </w:rPr>
        <w:tab/>
      </w:r>
      <w:r w:rsidRPr="0061531F">
        <w:rPr>
          <w:rFonts w:ascii="Calibri" w:eastAsia="Calibri" w:hAnsi="Calibri" w:cs="Calibri"/>
        </w:rPr>
        <w:tab/>
      </w:r>
      <w:r w:rsidRPr="0061531F">
        <w:rPr>
          <w:rFonts w:ascii="Calibri" w:eastAsia="Calibri" w:hAnsi="Calibri" w:cs="Calibri"/>
        </w:rPr>
        <w:tab/>
        <w:t xml:space="preserve">DORIANA CAPUTI </w:t>
      </w:r>
    </w:p>
    <w:p w14:paraId="779111F9" w14:textId="77777777" w:rsidR="007175DF" w:rsidRPr="00297A40" w:rsidRDefault="007175DF" w:rsidP="007175DF">
      <w:pPr>
        <w:spacing w:line="360" w:lineRule="auto"/>
        <w:rPr>
          <w:rFonts w:ascii="Calibri" w:eastAsia="Calibri" w:hAnsi="Calibri" w:cs="Calibri"/>
        </w:rPr>
      </w:pPr>
      <w:r w:rsidRPr="0061531F">
        <w:rPr>
          <w:rFonts w:ascii="Calibri" w:eastAsia="Calibri" w:hAnsi="Calibri" w:cs="Calibri"/>
        </w:rPr>
        <w:t xml:space="preserve">Prodotto da </w:t>
      </w:r>
      <w:r w:rsidRPr="0061531F">
        <w:rPr>
          <w:rFonts w:ascii="Calibri" w:eastAsia="Calibri" w:hAnsi="Calibri" w:cs="Calibri"/>
        </w:rPr>
        <w:tab/>
      </w:r>
      <w:r w:rsidRPr="0061531F">
        <w:rPr>
          <w:rFonts w:ascii="Calibri" w:eastAsia="Calibri" w:hAnsi="Calibri" w:cs="Calibri"/>
        </w:rPr>
        <w:tab/>
      </w:r>
      <w:r w:rsidRPr="0061531F">
        <w:rPr>
          <w:rFonts w:ascii="Calibri" w:eastAsia="Calibri" w:hAnsi="Calibri" w:cs="Calibri"/>
        </w:rPr>
        <w:tab/>
      </w:r>
      <w:r w:rsidRPr="0061531F">
        <w:rPr>
          <w:rFonts w:ascii="Calibri" w:eastAsia="Calibri" w:hAnsi="Calibri" w:cs="Calibri"/>
        </w:rPr>
        <w:tab/>
      </w:r>
      <w:r w:rsidR="00905A13" w:rsidRPr="00297A40">
        <w:rPr>
          <w:rFonts w:ascii="Calibri" w:eastAsia="Calibri" w:hAnsi="Calibri" w:cs="Calibri"/>
        </w:rPr>
        <w:t>MAITE CARPIO</w:t>
      </w:r>
      <w:r w:rsidRPr="00297A40">
        <w:rPr>
          <w:rFonts w:ascii="Calibri" w:eastAsia="Calibri" w:hAnsi="Calibri" w:cs="Calibri"/>
        </w:rPr>
        <w:t xml:space="preserve"> e </w:t>
      </w:r>
      <w:r w:rsidR="00905A13" w:rsidRPr="00297A40">
        <w:rPr>
          <w:rFonts w:ascii="Calibri" w:eastAsia="Calibri" w:hAnsi="Calibri" w:cs="Calibri"/>
        </w:rPr>
        <w:t>MAURIZIO TINI</w:t>
      </w:r>
    </w:p>
    <w:p w14:paraId="1C61DDEC" w14:textId="77777777" w:rsidR="007175DF" w:rsidRPr="0061531F" w:rsidRDefault="007175DF" w:rsidP="007175DF">
      <w:pPr>
        <w:spacing w:line="360" w:lineRule="auto"/>
        <w:rPr>
          <w:rFonts w:ascii="Calibri" w:eastAsia="Calibri" w:hAnsi="Calibri" w:cs="Calibri"/>
        </w:rPr>
      </w:pPr>
      <w:r w:rsidRPr="0061531F">
        <w:rPr>
          <w:rFonts w:ascii="Calibri" w:eastAsia="Calibri" w:hAnsi="Calibri" w:cs="Calibri"/>
        </w:rPr>
        <w:t xml:space="preserve">Regia </w:t>
      </w:r>
      <w:r w:rsidRPr="0061531F">
        <w:rPr>
          <w:rFonts w:ascii="Calibri" w:eastAsia="Calibri" w:hAnsi="Calibri" w:cs="Calibri"/>
        </w:rPr>
        <w:tab/>
      </w:r>
      <w:r w:rsidRPr="0061531F">
        <w:rPr>
          <w:rFonts w:ascii="Calibri" w:eastAsia="Calibri" w:hAnsi="Calibri" w:cs="Calibri"/>
        </w:rPr>
        <w:tab/>
      </w:r>
      <w:r w:rsidRPr="0061531F">
        <w:rPr>
          <w:rFonts w:ascii="Calibri" w:eastAsia="Calibri" w:hAnsi="Calibri" w:cs="Calibri"/>
        </w:rPr>
        <w:tab/>
      </w:r>
      <w:r w:rsidRPr="0061531F">
        <w:rPr>
          <w:rFonts w:ascii="Calibri" w:eastAsia="Calibri" w:hAnsi="Calibri" w:cs="Calibri"/>
        </w:rPr>
        <w:tab/>
      </w:r>
      <w:r w:rsidRPr="0061531F">
        <w:rPr>
          <w:rFonts w:ascii="Calibri" w:eastAsia="Calibri" w:hAnsi="Calibri" w:cs="Calibri"/>
        </w:rPr>
        <w:tab/>
        <w:t>MILENA COCOZZA-MANETTI BROS</w:t>
      </w:r>
      <w:r w:rsidR="00112672">
        <w:rPr>
          <w:rFonts w:ascii="Calibri" w:eastAsia="Calibri" w:hAnsi="Calibri" w:cs="Calibri"/>
        </w:rPr>
        <w:t>.</w:t>
      </w:r>
    </w:p>
    <w:p w14:paraId="718B64C6" w14:textId="77777777" w:rsidR="007175DF" w:rsidRDefault="007175DF" w:rsidP="007175DF">
      <w:pPr>
        <w:spacing w:line="360" w:lineRule="auto"/>
        <w:jc w:val="center"/>
        <w:rPr>
          <w:rFonts w:ascii="Calibri" w:eastAsia="Calibri" w:hAnsi="Calibri" w:cs="Calibri"/>
          <w:b/>
          <w:sz w:val="28"/>
          <w:szCs w:val="28"/>
        </w:rPr>
      </w:pPr>
    </w:p>
    <w:p w14:paraId="0BA5E90F" w14:textId="77777777" w:rsidR="007175DF" w:rsidRDefault="007175DF" w:rsidP="007175DF">
      <w:pPr>
        <w:spacing w:line="360" w:lineRule="auto"/>
        <w:jc w:val="center"/>
        <w:rPr>
          <w:rFonts w:ascii="Calibri" w:eastAsia="Calibri" w:hAnsi="Calibri" w:cs="Calibri"/>
          <w:b/>
          <w:sz w:val="28"/>
          <w:szCs w:val="28"/>
        </w:rPr>
      </w:pPr>
    </w:p>
    <w:p w14:paraId="76EA91ED" w14:textId="77777777" w:rsidR="007175DF" w:rsidRDefault="007175DF" w:rsidP="007175DF">
      <w:pPr>
        <w:rPr>
          <w:rFonts w:ascii="Calibri" w:eastAsia="Calibri" w:hAnsi="Calibri" w:cs="Calibri"/>
          <w:b/>
          <w:sz w:val="28"/>
          <w:szCs w:val="28"/>
        </w:rPr>
      </w:pPr>
      <w:r>
        <w:rPr>
          <w:rFonts w:ascii="Calibri" w:eastAsia="Calibri" w:hAnsi="Calibri" w:cs="Calibri"/>
          <w:b/>
          <w:sz w:val="28"/>
          <w:szCs w:val="28"/>
        </w:rPr>
        <w:br w:type="page"/>
      </w:r>
    </w:p>
    <w:p w14:paraId="1FED3B1E" w14:textId="77777777" w:rsidR="00B00E3E" w:rsidRPr="0061531F" w:rsidRDefault="00B53B4C">
      <w:pPr>
        <w:spacing w:line="360" w:lineRule="auto"/>
        <w:jc w:val="center"/>
        <w:rPr>
          <w:rFonts w:asciiTheme="minorHAnsi" w:eastAsia="Calibri" w:hAnsiTheme="minorHAnsi" w:cstheme="minorHAnsi"/>
          <w:b/>
          <w:sz w:val="28"/>
          <w:szCs w:val="28"/>
        </w:rPr>
      </w:pPr>
      <w:r w:rsidRPr="0061531F">
        <w:rPr>
          <w:rFonts w:asciiTheme="minorHAnsi" w:eastAsia="Calibri" w:hAnsiTheme="minorHAnsi" w:cstheme="minorHAnsi"/>
          <w:b/>
          <w:sz w:val="28"/>
          <w:szCs w:val="28"/>
        </w:rPr>
        <w:lastRenderedPageBreak/>
        <w:t>CAST ARTISTICO</w:t>
      </w:r>
    </w:p>
    <w:p w14:paraId="6B01B7DA" w14:textId="77777777" w:rsidR="00B00E3E" w:rsidRPr="0061531F" w:rsidRDefault="00B53B4C">
      <w:pPr>
        <w:spacing w:line="360" w:lineRule="auto"/>
        <w:jc w:val="center"/>
        <w:rPr>
          <w:rFonts w:asciiTheme="minorHAnsi" w:eastAsia="Calibri" w:hAnsiTheme="minorHAnsi" w:cstheme="minorHAnsi"/>
        </w:rPr>
      </w:pPr>
      <w:r w:rsidRPr="0061531F">
        <w:rPr>
          <w:rFonts w:asciiTheme="minorHAnsi" w:eastAsia="Calibri" w:hAnsiTheme="minorHAnsi" w:cstheme="minorHAnsi"/>
        </w:rPr>
        <w:t>Protagonisti di puntata</w:t>
      </w:r>
    </w:p>
    <w:p w14:paraId="3BF70AC0" w14:textId="0A405074" w:rsidR="00C71883" w:rsidRPr="0061531F" w:rsidRDefault="00CB36EE" w:rsidP="00C71883">
      <w:pPr>
        <w:jc w:val="both"/>
        <w:rPr>
          <w:rFonts w:asciiTheme="minorHAnsi" w:eastAsia="Calibri" w:hAnsiTheme="minorHAnsi" w:cstheme="minorHAnsi"/>
          <w:b/>
          <w:bCs/>
        </w:rPr>
      </w:pPr>
      <w:r w:rsidRPr="0061531F">
        <w:rPr>
          <w:rFonts w:asciiTheme="minorHAnsi" w:eastAsia="Calibri" w:hAnsiTheme="minorHAnsi" w:cstheme="minorHAnsi"/>
          <w:b/>
          <w:bCs/>
        </w:rPr>
        <w:t xml:space="preserve">Episodio </w:t>
      </w:r>
      <w:r w:rsidR="000823AB" w:rsidRPr="00B334BE">
        <w:rPr>
          <w:rFonts w:asciiTheme="minorHAnsi" w:eastAsia="Calibri" w:hAnsiTheme="minorHAnsi" w:cstheme="minorHAnsi"/>
          <w:b/>
          <w:bCs/>
          <w:i/>
        </w:rPr>
        <w:t>Intrigo maltese</w:t>
      </w:r>
    </w:p>
    <w:p w14:paraId="0F64389A" w14:textId="77777777" w:rsidR="00B00E3E" w:rsidRPr="0061531F" w:rsidRDefault="00B00E3E">
      <w:pPr>
        <w:spacing w:line="360" w:lineRule="auto"/>
        <w:rPr>
          <w:rFonts w:asciiTheme="minorHAnsi" w:eastAsia="Calibri" w:hAnsiTheme="minorHAnsi" w:cstheme="minorHAnsi"/>
          <w:u w:val="single"/>
        </w:rPr>
      </w:pPr>
    </w:p>
    <w:p w14:paraId="12DC1F0D" w14:textId="77777777" w:rsidR="00A8580B" w:rsidRPr="0061531F" w:rsidRDefault="00C71883" w:rsidP="00905711">
      <w:pPr>
        <w:spacing w:line="360" w:lineRule="auto"/>
        <w:rPr>
          <w:rFonts w:asciiTheme="minorHAnsi" w:eastAsia="Calibri" w:hAnsiTheme="minorHAnsi" w:cstheme="minorHAnsi"/>
        </w:rPr>
      </w:pPr>
      <w:r w:rsidRPr="0061531F">
        <w:rPr>
          <w:rFonts w:asciiTheme="minorHAnsi" w:eastAsia="Calibri" w:hAnsiTheme="minorHAnsi" w:cstheme="minorHAnsi"/>
        </w:rPr>
        <w:t xml:space="preserve">Thea Zahra </w:t>
      </w:r>
      <w:r w:rsidRPr="0061531F">
        <w:rPr>
          <w:rFonts w:asciiTheme="minorHAnsi" w:eastAsia="Calibri" w:hAnsiTheme="minorHAnsi" w:cstheme="minorHAnsi"/>
        </w:rPr>
        <w:tab/>
      </w:r>
      <w:r w:rsidRPr="0061531F">
        <w:rPr>
          <w:rFonts w:asciiTheme="minorHAnsi" w:eastAsia="Calibri" w:hAnsiTheme="minorHAnsi" w:cstheme="minorHAnsi"/>
        </w:rPr>
        <w:tab/>
      </w:r>
      <w:r w:rsidRPr="0061531F">
        <w:rPr>
          <w:rFonts w:asciiTheme="minorHAnsi" w:eastAsia="Calibri" w:hAnsiTheme="minorHAnsi" w:cstheme="minorHAnsi"/>
        </w:rPr>
        <w:tab/>
      </w:r>
      <w:r w:rsidR="00A8580B" w:rsidRPr="0061531F">
        <w:rPr>
          <w:rFonts w:asciiTheme="minorHAnsi" w:eastAsia="Calibri" w:hAnsiTheme="minorHAnsi" w:cstheme="minorHAnsi"/>
        </w:rPr>
        <w:t>SABRINA IMPACCIATORE</w:t>
      </w:r>
    </w:p>
    <w:p w14:paraId="219FE48E" w14:textId="77777777" w:rsidR="00A8580B" w:rsidRPr="0061531F" w:rsidRDefault="00C71883" w:rsidP="00905711">
      <w:pPr>
        <w:spacing w:line="360" w:lineRule="auto"/>
        <w:rPr>
          <w:rFonts w:asciiTheme="minorHAnsi" w:eastAsia="Calibri" w:hAnsiTheme="minorHAnsi" w:cstheme="minorHAnsi"/>
        </w:rPr>
      </w:pPr>
      <w:r w:rsidRPr="0061531F">
        <w:rPr>
          <w:rFonts w:asciiTheme="minorHAnsi" w:eastAsia="Calibri" w:hAnsiTheme="minorHAnsi" w:cstheme="minorHAnsi"/>
        </w:rPr>
        <w:t>Papalli</w:t>
      </w:r>
      <w:r w:rsidR="007175DF">
        <w:rPr>
          <w:rFonts w:asciiTheme="minorHAnsi" w:eastAsia="Calibri" w:hAnsiTheme="minorHAnsi" w:cstheme="minorHAnsi"/>
        </w:rPr>
        <w:tab/>
      </w:r>
      <w:r w:rsidR="0024447B">
        <w:rPr>
          <w:rFonts w:asciiTheme="minorHAnsi" w:eastAsia="Calibri" w:hAnsiTheme="minorHAnsi" w:cstheme="minorHAnsi"/>
        </w:rPr>
        <w:tab/>
      </w:r>
      <w:r w:rsidR="0024447B">
        <w:rPr>
          <w:rFonts w:asciiTheme="minorHAnsi" w:eastAsia="Calibri" w:hAnsiTheme="minorHAnsi" w:cstheme="minorHAnsi"/>
        </w:rPr>
        <w:tab/>
      </w:r>
      <w:r w:rsidR="00297A40">
        <w:rPr>
          <w:rFonts w:asciiTheme="minorHAnsi" w:eastAsia="Calibri" w:hAnsiTheme="minorHAnsi" w:cstheme="minorHAnsi"/>
        </w:rPr>
        <w:tab/>
      </w:r>
      <w:r w:rsidR="00A8580B" w:rsidRPr="0061531F">
        <w:rPr>
          <w:rFonts w:asciiTheme="minorHAnsi" w:eastAsia="Calibri" w:hAnsiTheme="minorHAnsi" w:cstheme="minorHAnsi"/>
        </w:rPr>
        <w:t>DENIS FASOLO</w:t>
      </w:r>
    </w:p>
    <w:p w14:paraId="0E0FE339" w14:textId="77777777" w:rsidR="00B00E3E" w:rsidRPr="0061531F" w:rsidRDefault="00C71883" w:rsidP="00905711">
      <w:pPr>
        <w:spacing w:line="360" w:lineRule="auto"/>
        <w:rPr>
          <w:rFonts w:asciiTheme="minorHAnsi" w:eastAsia="Calibri" w:hAnsiTheme="minorHAnsi" w:cstheme="minorHAnsi"/>
        </w:rPr>
      </w:pPr>
      <w:r w:rsidRPr="0061531F">
        <w:rPr>
          <w:rFonts w:asciiTheme="minorHAnsi" w:eastAsia="Calibri" w:hAnsiTheme="minorHAnsi" w:cstheme="minorHAnsi"/>
        </w:rPr>
        <w:t>Ciucciu’</w:t>
      </w:r>
      <w:r w:rsidR="00A8580B" w:rsidRPr="0061531F">
        <w:rPr>
          <w:rFonts w:asciiTheme="minorHAnsi" w:eastAsia="Calibri" w:hAnsiTheme="minorHAnsi" w:cstheme="minorHAnsi"/>
        </w:rPr>
        <w:tab/>
      </w:r>
      <w:r w:rsidRPr="0061531F">
        <w:rPr>
          <w:rFonts w:asciiTheme="minorHAnsi" w:eastAsia="Calibri" w:hAnsiTheme="minorHAnsi" w:cstheme="minorHAnsi"/>
        </w:rPr>
        <w:tab/>
      </w:r>
      <w:r w:rsidRPr="0061531F">
        <w:rPr>
          <w:rFonts w:asciiTheme="minorHAnsi" w:eastAsia="Calibri" w:hAnsiTheme="minorHAnsi" w:cstheme="minorHAnsi"/>
        </w:rPr>
        <w:tab/>
      </w:r>
      <w:r w:rsidR="00A8580B" w:rsidRPr="0061531F">
        <w:rPr>
          <w:rFonts w:asciiTheme="minorHAnsi" w:eastAsia="Calibri" w:hAnsiTheme="minorHAnsi" w:cstheme="minorHAnsi"/>
        </w:rPr>
        <w:t>GIOVANNA DI RAUSO</w:t>
      </w:r>
    </w:p>
    <w:p w14:paraId="128CA7B3" w14:textId="77777777" w:rsidR="00E5574D" w:rsidRDefault="00E5574D" w:rsidP="00E5574D">
      <w:pPr>
        <w:spacing w:line="360" w:lineRule="auto"/>
        <w:jc w:val="both"/>
        <w:rPr>
          <w:rFonts w:asciiTheme="minorHAnsi" w:eastAsia="Calibri" w:hAnsiTheme="minorHAnsi" w:cstheme="minorHAnsi"/>
        </w:rPr>
      </w:pPr>
      <w:r>
        <w:rPr>
          <w:rFonts w:asciiTheme="minorHAnsi" w:eastAsia="Calibri" w:hAnsiTheme="minorHAnsi" w:cstheme="minorHAnsi"/>
        </w:rPr>
        <w:t>Il Cinno</w:t>
      </w:r>
      <w:r>
        <w:rPr>
          <w:rFonts w:asciiTheme="minorHAnsi" w:eastAsia="Calibri" w:hAnsiTheme="minorHAnsi" w:cstheme="minorHAnsi"/>
        </w:rPr>
        <w:tab/>
      </w:r>
      <w:r>
        <w:rPr>
          <w:rFonts w:asciiTheme="minorHAnsi" w:eastAsia="Calibri" w:hAnsiTheme="minorHAnsi" w:cstheme="minorHAnsi"/>
        </w:rPr>
        <w:tab/>
      </w:r>
      <w:r>
        <w:rPr>
          <w:rFonts w:asciiTheme="minorHAnsi" w:eastAsia="Calibri" w:hAnsiTheme="minorHAnsi" w:cstheme="minorHAnsi"/>
        </w:rPr>
        <w:tab/>
        <w:t>ISPARSA LUCARELLI</w:t>
      </w:r>
    </w:p>
    <w:p w14:paraId="390A3507" w14:textId="77777777" w:rsidR="00E5574D" w:rsidRPr="00297A40" w:rsidRDefault="00E5574D" w:rsidP="00E5574D">
      <w:pPr>
        <w:spacing w:line="360" w:lineRule="auto"/>
        <w:jc w:val="both"/>
        <w:rPr>
          <w:rFonts w:asciiTheme="minorHAnsi" w:eastAsia="Calibri" w:hAnsiTheme="minorHAnsi" w:cstheme="minorHAnsi"/>
        </w:rPr>
      </w:pPr>
      <w:r w:rsidRPr="00297A40">
        <w:rPr>
          <w:rFonts w:asciiTheme="minorHAnsi" w:eastAsia="Calibri" w:hAnsiTheme="minorHAnsi" w:cstheme="minorHAnsi"/>
        </w:rPr>
        <w:t>Roman Kolas</w:t>
      </w:r>
      <w:r w:rsidR="0024447B" w:rsidRPr="00297A40">
        <w:rPr>
          <w:rFonts w:asciiTheme="minorHAnsi" w:eastAsia="Calibri" w:hAnsiTheme="minorHAnsi" w:cstheme="minorHAnsi"/>
        </w:rPr>
        <w:tab/>
      </w:r>
      <w:r w:rsidR="0024447B" w:rsidRPr="00297A40">
        <w:rPr>
          <w:rFonts w:asciiTheme="minorHAnsi" w:eastAsia="Calibri" w:hAnsiTheme="minorHAnsi" w:cstheme="minorHAnsi"/>
        </w:rPr>
        <w:tab/>
      </w:r>
      <w:r w:rsidR="00297A40">
        <w:rPr>
          <w:rFonts w:asciiTheme="minorHAnsi" w:eastAsia="Calibri" w:hAnsiTheme="minorHAnsi" w:cstheme="minorHAnsi"/>
        </w:rPr>
        <w:tab/>
      </w:r>
      <w:r w:rsidRPr="00297A40">
        <w:rPr>
          <w:rFonts w:asciiTheme="minorHAnsi" w:eastAsia="Calibri" w:hAnsiTheme="minorHAnsi" w:cstheme="minorHAnsi"/>
        </w:rPr>
        <w:t>ALESSIO CARUSO</w:t>
      </w:r>
    </w:p>
    <w:p w14:paraId="57A10D75" w14:textId="77777777" w:rsidR="00E5574D" w:rsidRDefault="00E5574D" w:rsidP="00E5574D">
      <w:pPr>
        <w:spacing w:line="360" w:lineRule="auto"/>
        <w:jc w:val="both"/>
        <w:rPr>
          <w:rFonts w:asciiTheme="minorHAnsi" w:eastAsia="Calibri" w:hAnsiTheme="minorHAnsi" w:cstheme="minorHAnsi"/>
        </w:rPr>
      </w:pPr>
      <w:r w:rsidRPr="00297A40">
        <w:rPr>
          <w:rFonts w:asciiTheme="minorHAnsi" w:eastAsia="Calibri" w:hAnsiTheme="minorHAnsi" w:cstheme="minorHAnsi"/>
        </w:rPr>
        <w:t>Bellini</w:t>
      </w:r>
      <w:r w:rsidRPr="00297A40">
        <w:rPr>
          <w:rFonts w:asciiTheme="minorHAnsi" w:eastAsia="Calibri" w:hAnsiTheme="minorHAnsi" w:cstheme="minorHAnsi"/>
        </w:rPr>
        <w:tab/>
      </w:r>
      <w:r w:rsidRPr="00297A40">
        <w:rPr>
          <w:rFonts w:asciiTheme="minorHAnsi" w:eastAsia="Calibri" w:hAnsiTheme="minorHAnsi" w:cstheme="minorHAnsi"/>
        </w:rPr>
        <w:tab/>
      </w:r>
      <w:r w:rsidRPr="00297A40">
        <w:rPr>
          <w:rFonts w:asciiTheme="minorHAnsi" w:eastAsia="Calibri" w:hAnsiTheme="minorHAnsi" w:cstheme="minorHAnsi"/>
        </w:rPr>
        <w:tab/>
      </w:r>
      <w:r w:rsidRPr="00297A40">
        <w:rPr>
          <w:rFonts w:asciiTheme="minorHAnsi" w:eastAsia="Calibri" w:hAnsiTheme="minorHAnsi" w:cstheme="minorHAnsi"/>
        </w:rPr>
        <w:tab/>
        <w:t>GREG</w:t>
      </w:r>
    </w:p>
    <w:p w14:paraId="588E1905" w14:textId="77777777" w:rsidR="00C71883" w:rsidRPr="0061531F" w:rsidRDefault="00C71883" w:rsidP="00E5574D">
      <w:pPr>
        <w:jc w:val="both"/>
        <w:rPr>
          <w:rFonts w:asciiTheme="minorHAnsi" w:hAnsiTheme="minorHAnsi" w:cstheme="minorHAnsi"/>
        </w:rPr>
      </w:pPr>
    </w:p>
    <w:p w14:paraId="5E62B4A6" w14:textId="77777777" w:rsidR="00CB36EE" w:rsidRPr="0061531F" w:rsidRDefault="00C71883" w:rsidP="00C71883">
      <w:pPr>
        <w:jc w:val="both"/>
        <w:rPr>
          <w:rFonts w:asciiTheme="minorHAnsi" w:eastAsia="Calibri" w:hAnsiTheme="minorHAnsi" w:cstheme="minorHAnsi"/>
        </w:rPr>
      </w:pPr>
      <w:r w:rsidRPr="0061531F">
        <w:rPr>
          <w:rFonts w:asciiTheme="minorHAnsi" w:eastAsia="Calibri" w:hAnsiTheme="minorHAnsi" w:cstheme="minorHAnsi"/>
          <w:b/>
          <w:bCs/>
        </w:rPr>
        <w:t>Thea</w:t>
      </w:r>
      <w:r w:rsidRPr="0061531F">
        <w:rPr>
          <w:rFonts w:asciiTheme="minorHAnsi" w:eastAsia="Calibri" w:hAnsiTheme="minorHAnsi" w:cstheme="minorHAnsi"/>
        </w:rPr>
        <w:t>, re</w:t>
      </w:r>
      <w:r w:rsidRPr="00297A40">
        <w:rPr>
          <w:rFonts w:asciiTheme="minorHAnsi" w:eastAsia="Calibri" w:hAnsiTheme="minorHAnsi" w:cstheme="minorHAnsi"/>
        </w:rPr>
        <w:t>po</w:t>
      </w:r>
      <w:r w:rsidR="0024447B" w:rsidRPr="00297A40">
        <w:rPr>
          <w:rFonts w:asciiTheme="minorHAnsi" w:eastAsia="Calibri" w:hAnsiTheme="minorHAnsi" w:cstheme="minorHAnsi"/>
        </w:rPr>
        <w:t>r</w:t>
      </w:r>
      <w:r w:rsidRPr="00297A40">
        <w:rPr>
          <w:rFonts w:asciiTheme="minorHAnsi" w:eastAsia="Calibri" w:hAnsiTheme="minorHAnsi" w:cstheme="minorHAnsi"/>
        </w:rPr>
        <w:t>te</w:t>
      </w:r>
      <w:r w:rsidRPr="0061531F">
        <w:rPr>
          <w:rFonts w:asciiTheme="minorHAnsi" w:eastAsia="Calibri" w:hAnsiTheme="minorHAnsi" w:cstheme="minorHAnsi"/>
        </w:rPr>
        <w:t>r investigativa, progressista e liberal, sicuramente non bella anche se -come si dice- un tipo, dotata di una sua intrigante sensualità. Ironica e provocatoria, pronta a tutto per la ricerca della verità.</w:t>
      </w:r>
    </w:p>
    <w:p w14:paraId="0BB92A5C" w14:textId="605B29A9" w:rsidR="00CB36EE" w:rsidRPr="0061531F" w:rsidRDefault="00CB36EE" w:rsidP="00CB36EE">
      <w:pPr>
        <w:jc w:val="both"/>
        <w:rPr>
          <w:rFonts w:asciiTheme="minorHAnsi" w:eastAsia="Calibri" w:hAnsiTheme="minorHAnsi" w:cstheme="minorHAnsi"/>
        </w:rPr>
      </w:pPr>
      <w:r w:rsidRPr="0061531F">
        <w:rPr>
          <w:rFonts w:asciiTheme="minorHAnsi" w:eastAsia="Calibri" w:hAnsiTheme="minorHAnsi" w:cstheme="minorHAnsi"/>
          <w:b/>
          <w:bCs/>
        </w:rPr>
        <w:t>Ciucciù e Papalli</w:t>
      </w:r>
      <w:r w:rsidRPr="0061531F">
        <w:rPr>
          <w:rFonts w:asciiTheme="minorHAnsi" w:eastAsia="Calibri" w:hAnsiTheme="minorHAnsi" w:cstheme="minorHAnsi"/>
        </w:rPr>
        <w:t>, due fidanzatini smielatamente innamorati (nella loro intimità Ciucciù -lei- è un gattino, e Papalli -lui- un cagnolino), vegani, salutisti, ecologisti e amanti degli animali, ma anche killer spietati ed efficientissimi. Due personaggi in linea con la tradizione di assassini eccentrici stabilita soprattutto dalle ultime serie di Coliandro e molto apprezzata dai</w:t>
      </w:r>
      <w:r w:rsidR="00C64189">
        <w:rPr>
          <w:rFonts w:asciiTheme="minorHAnsi" w:eastAsia="Calibri" w:hAnsiTheme="minorHAnsi" w:cstheme="minorHAnsi"/>
        </w:rPr>
        <w:t xml:space="preserve"> suoi</w:t>
      </w:r>
      <w:r w:rsidRPr="0061531F">
        <w:rPr>
          <w:rFonts w:asciiTheme="minorHAnsi" w:eastAsia="Calibri" w:hAnsiTheme="minorHAnsi" w:cstheme="minorHAnsi"/>
        </w:rPr>
        <w:t xml:space="preserve"> fan.</w:t>
      </w:r>
    </w:p>
    <w:p w14:paraId="599ACE08" w14:textId="31E71207" w:rsidR="00C71883" w:rsidRPr="0061531F" w:rsidRDefault="00C71883" w:rsidP="00C71883">
      <w:pPr>
        <w:jc w:val="both"/>
        <w:rPr>
          <w:rFonts w:asciiTheme="minorHAnsi" w:eastAsia="Calibri" w:hAnsiTheme="minorHAnsi" w:cstheme="minorHAnsi"/>
        </w:rPr>
      </w:pPr>
      <w:r w:rsidRPr="0061531F">
        <w:rPr>
          <w:rFonts w:asciiTheme="minorHAnsi" w:eastAsia="Calibri" w:hAnsiTheme="minorHAnsi" w:cstheme="minorHAnsi"/>
          <w:b/>
          <w:bCs/>
        </w:rPr>
        <w:t>Il Cinno</w:t>
      </w:r>
      <w:r w:rsidRPr="0061531F">
        <w:rPr>
          <w:rFonts w:asciiTheme="minorHAnsi" w:eastAsia="Calibri" w:hAnsiTheme="minorHAnsi" w:cstheme="minorHAnsi"/>
        </w:rPr>
        <w:t xml:space="preserve">, giovane hacker geniale, ingenuo e sempre sorridente, già visto in </w:t>
      </w:r>
      <w:r w:rsidR="000823AB" w:rsidRPr="00B334BE">
        <w:rPr>
          <w:rFonts w:asciiTheme="minorHAnsi" w:eastAsia="Calibri" w:hAnsiTheme="minorHAnsi" w:cstheme="minorHAnsi"/>
          <w:i/>
        </w:rPr>
        <w:t>Corri Coliandro Corri</w:t>
      </w:r>
      <w:r w:rsidRPr="0061531F">
        <w:rPr>
          <w:rFonts w:asciiTheme="minorHAnsi" w:eastAsia="Calibri" w:hAnsiTheme="minorHAnsi" w:cstheme="minorHAnsi"/>
        </w:rPr>
        <w:t xml:space="preserve"> In grado di risolvere la situazione con le sue competenze tecnologiche e qui in veste di aiutante di Thea.</w:t>
      </w:r>
    </w:p>
    <w:p w14:paraId="22DEF51B" w14:textId="77777777" w:rsidR="00C71883" w:rsidRDefault="00C71883" w:rsidP="00C71883">
      <w:pPr>
        <w:jc w:val="both"/>
        <w:rPr>
          <w:rFonts w:asciiTheme="minorHAnsi" w:eastAsia="Calibri" w:hAnsiTheme="minorHAnsi" w:cstheme="minorHAnsi"/>
        </w:rPr>
      </w:pPr>
      <w:r w:rsidRPr="0061531F">
        <w:rPr>
          <w:rFonts w:asciiTheme="minorHAnsi" w:eastAsia="Calibri" w:hAnsiTheme="minorHAnsi" w:cstheme="minorHAnsi"/>
          <w:b/>
          <w:bCs/>
        </w:rPr>
        <w:t>Roman Kolas</w:t>
      </w:r>
      <w:r w:rsidRPr="0061531F">
        <w:rPr>
          <w:rFonts w:asciiTheme="minorHAnsi" w:eastAsia="Calibri" w:hAnsiTheme="minorHAnsi" w:cstheme="minorHAnsi"/>
        </w:rPr>
        <w:t>, imprenditore uzbeko che apparentemente sembra aver costruito una solida attività filantropica, ma che in realtà si rivela essere un vero e proprio mercante di morte, uno squalo senza scrupoli che tratta con dittatori e terroristi.</w:t>
      </w:r>
    </w:p>
    <w:p w14:paraId="5E6DCB5F" w14:textId="77777777" w:rsidR="00E5574D" w:rsidRPr="00E5574D" w:rsidRDefault="00E5574D" w:rsidP="00C71883">
      <w:pPr>
        <w:jc w:val="both"/>
        <w:rPr>
          <w:rFonts w:asciiTheme="minorHAnsi" w:eastAsia="Calibri" w:hAnsiTheme="minorHAnsi" w:cstheme="minorHAnsi"/>
        </w:rPr>
      </w:pPr>
      <w:r w:rsidRPr="00E5574D">
        <w:rPr>
          <w:rFonts w:asciiTheme="minorHAnsi" w:eastAsia="Calibri" w:hAnsiTheme="minorHAnsi" w:cstheme="minorHAnsi"/>
          <w:b/>
          <w:bCs/>
        </w:rPr>
        <w:t>Bellini</w:t>
      </w:r>
      <w:r>
        <w:rPr>
          <w:rFonts w:asciiTheme="minorHAnsi" w:eastAsia="Calibri" w:hAnsiTheme="minorHAnsi" w:cstheme="minorHAnsi"/>
          <w:b/>
          <w:bCs/>
        </w:rPr>
        <w:t xml:space="preserve">, </w:t>
      </w:r>
      <w:r>
        <w:rPr>
          <w:rFonts w:asciiTheme="minorHAnsi" w:eastAsia="Calibri" w:hAnsiTheme="minorHAnsi" w:cstheme="minorHAnsi"/>
        </w:rPr>
        <w:t>ricco, sconclusionato e gaudente pseudo imprenditore, socio di Kolas “a sua insaputa”.</w:t>
      </w:r>
    </w:p>
    <w:p w14:paraId="351FEF0D" w14:textId="77777777" w:rsidR="00CB36EE" w:rsidRDefault="00CB36EE" w:rsidP="00C71883">
      <w:pPr>
        <w:jc w:val="both"/>
        <w:rPr>
          <w:rFonts w:asciiTheme="minorHAnsi" w:eastAsia="Calibri" w:hAnsiTheme="minorHAnsi" w:cstheme="minorHAnsi"/>
        </w:rPr>
      </w:pPr>
    </w:p>
    <w:p w14:paraId="2522A303" w14:textId="77777777" w:rsidR="00972309" w:rsidRDefault="00972309" w:rsidP="00C71883">
      <w:pPr>
        <w:jc w:val="both"/>
        <w:rPr>
          <w:rFonts w:asciiTheme="minorHAnsi" w:eastAsia="Calibri" w:hAnsiTheme="minorHAnsi" w:cstheme="minorHAnsi"/>
        </w:rPr>
      </w:pPr>
    </w:p>
    <w:p w14:paraId="3CD46309" w14:textId="77777777" w:rsidR="00972309" w:rsidRPr="0061531F" w:rsidRDefault="00972309" w:rsidP="00C71883">
      <w:pPr>
        <w:jc w:val="both"/>
        <w:rPr>
          <w:rFonts w:asciiTheme="minorHAnsi" w:eastAsia="Calibri" w:hAnsiTheme="minorHAnsi" w:cstheme="minorHAnsi"/>
        </w:rPr>
      </w:pPr>
    </w:p>
    <w:p w14:paraId="3AE82BE8" w14:textId="2F8E049E" w:rsidR="00CB36EE" w:rsidRPr="0061531F" w:rsidRDefault="00CB36EE" w:rsidP="00CB36EE">
      <w:pPr>
        <w:jc w:val="both"/>
        <w:rPr>
          <w:rFonts w:asciiTheme="minorHAnsi" w:eastAsia="Calibri" w:hAnsiTheme="minorHAnsi" w:cstheme="minorHAnsi"/>
          <w:b/>
          <w:bCs/>
        </w:rPr>
      </w:pPr>
      <w:r w:rsidRPr="0061531F">
        <w:rPr>
          <w:rFonts w:asciiTheme="minorHAnsi" w:eastAsia="Calibri" w:hAnsiTheme="minorHAnsi" w:cstheme="minorHAnsi"/>
          <w:b/>
          <w:bCs/>
        </w:rPr>
        <w:t xml:space="preserve">Episodio </w:t>
      </w:r>
      <w:r w:rsidR="000823AB" w:rsidRPr="00B334BE">
        <w:rPr>
          <w:rFonts w:asciiTheme="minorHAnsi" w:eastAsia="Calibri" w:hAnsiTheme="minorHAnsi" w:cstheme="minorHAnsi"/>
          <w:b/>
          <w:bCs/>
          <w:i/>
        </w:rPr>
        <w:t>Il fantasma</w:t>
      </w:r>
    </w:p>
    <w:p w14:paraId="77E942BD" w14:textId="77777777" w:rsidR="00CB36EE" w:rsidRPr="0061531F" w:rsidRDefault="00CB36EE" w:rsidP="00CB36EE">
      <w:pPr>
        <w:jc w:val="both"/>
        <w:rPr>
          <w:rFonts w:asciiTheme="minorHAnsi" w:eastAsia="Calibri" w:hAnsiTheme="minorHAnsi" w:cstheme="minorHAnsi"/>
          <w:b/>
          <w:bCs/>
        </w:rPr>
      </w:pPr>
    </w:p>
    <w:p w14:paraId="4AB2363C" w14:textId="77777777" w:rsidR="00CB36EE" w:rsidRDefault="00905711" w:rsidP="00905711">
      <w:pPr>
        <w:spacing w:line="360" w:lineRule="auto"/>
        <w:jc w:val="both"/>
        <w:rPr>
          <w:rFonts w:asciiTheme="minorHAnsi" w:eastAsia="Calibri" w:hAnsiTheme="minorHAnsi" w:cstheme="minorHAnsi"/>
        </w:rPr>
      </w:pPr>
      <w:r w:rsidRPr="0061531F">
        <w:rPr>
          <w:rFonts w:asciiTheme="minorHAnsi" w:eastAsia="Calibri" w:hAnsiTheme="minorHAnsi" w:cstheme="minorHAnsi"/>
        </w:rPr>
        <w:t>Aurora</w:t>
      </w:r>
      <w:r w:rsidR="007175DF">
        <w:rPr>
          <w:rFonts w:asciiTheme="minorHAnsi" w:eastAsia="Calibri" w:hAnsiTheme="minorHAnsi" w:cstheme="minorHAnsi"/>
        </w:rPr>
        <w:tab/>
      </w:r>
      <w:r w:rsidR="00CB36EE" w:rsidRPr="0061531F">
        <w:rPr>
          <w:rFonts w:asciiTheme="minorHAnsi" w:eastAsia="Calibri" w:hAnsiTheme="minorHAnsi" w:cstheme="minorHAnsi"/>
        </w:rPr>
        <w:tab/>
      </w:r>
      <w:r w:rsidR="00CB36EE" w:rsidRPr="0061531F">
        <w:rPr>
          <w:rFonts w:asciiTheme="minorHAnsi" w:eastAsia="Calibri" w:hAnsiTheme="minorHAnsi" w:cstheme="minorHAnsi"/>
        </w:rPr>
        <w:tab/>
      </w:r>
      <w:r w:rsidR="007126DA">
        <w:rPr>
          <w:rFonts w:asciiTheme="minorHAnsi" w:eastAsia="Calibri" w:hAnsiTheme="minorHAnsi" w:cstheme="minorHAnsi"/>
        </w:rPr>
        <w:tab/>
      </w:r>
      <w:r w:rsidR="00CB36EE" w:rsidRPr="0061531F">
        <w:rPr>
          <w:rFonts w:asciiTheme="minorHAnsi" w:eastAsia="Calibri" w:hAnsiTheme="minorHAnsi" w:cstheme="minorHAnsi"/>
        </w:rPr>
        <w:t>CHIARA MARTEGIANI</w:t>
      </w:r>
    </w:p>
    <w:p w14:paraId="31D77317" w14:textId="77777777" w:rsidR="00E5574D" w:rsidRPr="00297A40" w:rsidRDefault="00E5574D" w:rsidP="00905711">
      <w:pPr>
        <w:spacing w:line="360" w:lineRule="auto"/>
        <w:jc w:val="both"/>
        <w:rPr>
          <w:rFonts w:asciiTheme="minorHAnsi" w:eastAsia="Calibri" w:hAnsiTheme="minorHAnsi" w:cstheme="minorHAnsi"/>
        </w:rPr>
      </w:pPr>
      <w:r w:rsidRPr="00297A40">
        <w:rPr>
          <w:rFonts w:asciiTheme="minorHAnsi" w:eastAsia="Calibri" w:hAnsiTheme="minorHAnsi" w:cstheme="minorHAnsi"/>
        </w:rPr>
        <w:t>Salvatore Maria Moneta</w:t>
      </w:r>
      <w:r w:rsidRPr="00297A40">
        <w:rPr>
          <w:rFonts w:asciiTheme="minorHAnsi" w:eastAsia="Calibri" w:hAnsiTheme="minorHAnsi" w:cstheme="minorHAnsi"/>
        </w:rPr>
        <w:tab/>
        <w:t>MICHELE DI MAURO</w:t>
      </w:r>
    </w:p>
    <w:p w14:paraId="31670449" w14:textId="77777777" w:rsidR="00CB36EE" w:rsidRPr="00297A40" w:rsidRDefault="00905711" w:rsidP="00905711">
      <w:pPr>
        <w:spacing w:line="360" w:lineRule="auto"/>
        <w:jc w:val="both"/>
        <w:rPr>
          <w:rFonts w:asciiTheme="minorHAnsi" w:eastAsia="Calibri" w:hAnsiTheme="minorHAnsi" w:cstheme="minorHAnsi"/>
        </w:rPr>
      </w:pPr>
      <w:r w:rsidRPr="00297A40">
        <w:rPr>
          <w:rFonts w:asciiTheme="minorHAnsi" w:eastAsia="Calibri" w:hAnsiTheme="minorHAnsi" w:cstheme="minorHAnsi"/>
        </w:rPr>
        <w:t>Lo Cascio</w:t>
      </w:r>
      <w:r w:rsidR="00CB36EE" w:rsidRPr="00297A40">
        <w:rPr>
          <w:rFonts w:asciiTheme="minorHAnsi" w:eastAsia="Calibri" w:hAnsiTheme="minorHAnsi" w:cstheme="minorHAnsi"/>
        </w:rPr>
        <w:tab/>
      </w:r>
      <w:r w:rsidR="00CB36EE" w:rsidRPr="00297A40">
        <w:rPr>
          <w:rFonts w:asciiTheme="minorHAnsi" w:eastAsia="Calibri" w:hAnsiTheme="minorHAnsi" w:cstheme="minorHAnsi"/>
        </w:rPr>
        <w:tab/>
      </w:r>
      <w:r w:rsidR="007126DA" w:rsidRPr="00297A40">
        <w:rPr>
          <w:rFonts w:asciiTheme="minorHAnsi" w:eastAsia="Calibri" w:hAnsiTheme="minorHAnsi" w:cstheme="minorHAnsi"/>
        </w:rPr>
        <w:tab/>
      </w:r>
      <w:r w:rsidR="00CB36EE" w:rsidRPr="00297A40">
        <w:rPr>
          <w:rFonts w:asciiTheme="minorHAnsi" w:eastAsia="Calibri" w:hAnsiTheme="minorHAnsi" w:cstheme="minorHAnsi"/>
        </w:rPr>
        <w:t>MASSIMILIANO ROSSI</w:t>
      </w:r>
    </w:p>
    <w:p w14:paraId="581C3092" w14:textId="77777777" w:rsidR="00CB36EE" w:rsidRPr="00297A40" w:rsidRDefault="00CB36EE" w:rsidP="00CB36EE">
      <w:pPr>
        <w:jc w:val="both"/>
        <w:rPr>
          <w:rFonts w:asciiTheme="minorHAnsi" w:eastAsia="Calibri" w:hAnsiTheme="minorHAnsi" w:cstheme="minorHAnsi"/>
        </w:rPr>
      </w:pPr>
    </w:p>
    <w:p w14:paraId="4C8038E4" w14:textId="77777777" w:rsidR="00CB36EE" w:rsidRPr="00297A40" w:rsidRDefault="00CB36EE" w:rsidP="00CB36EE">
      <w:pPr>
        <w:ind w:firstLine="360"/>
        <w:jc w:val="both"/>
        <w:rPr>
          <w:rFonts w:asciiTheme="minorHAnsi" w:hAnsiTheme="minorHAnsi" w:cstheme="minorHAnsi"/>
          <w:b/>
          <w:i/>
          <w:u w:val="single"/>
        </w:rPr>
      </w:pPr>
    </w:p>
    <w:p w14:paraId="6E135339" w14:textId="77777777" w:rsidR="002A61F3" w:rsidRPr="0061531F" w:rsidRDefault="002A61F3" w:rsidP="002A61F3">
      <w:pPr>
        <w:jc w:val="both"/>
        <w:rPr>
          <w:rFonts w:asciiTheme="minorHAnsi" w:eastAsia="Calibri" w:hAnsiTheme="minorHAnsi" w:cstheme="minorHAnsi"/>
        </w:rPr>
      </w:pPr>
      <w:r w:rsidRPr="0061531F">
        <w:rPr>
          <w:rFonts w:asciiTheme="minorHAnsi" w:eastAsia="Calibri" w:hAnsiTheme="minorHAnsi" w:cstheme="minorHAnsi"/>
          <w:b/>
          <w:bCs/>
        </w:rPr>
        <w:t>Aurora</w:t>
      </w:r>
      <w:r w:rsidRPr="0061531F">
        <w:rPr>
          <w:rFonts w:asciiTheme="minorHAnsi" w:eastAsia="Calibri" w:hAnsiTheme="minorHAnsi" w:cstheme="minorHAnsi"/>
        </w:rPr>
        <w:t>, bella, dolce, sensuale, intelligente e alla fine addirittura innamorata di Coliandro. La donna ideale tranne che per un particolare: essere la figlia di De Zan, il quale, al risveglio dal coma, si ritroverà Coliandro invitato a cena a casa sua.</w:t>
      </w:r>
    </w:p>
    <w:p w14:paraId="766CAE16" w14:textId="77777777" w:rsidR="00CB36EE" w:rsidRPr="00297A40" w:rsidRDefault="00CB36EE" w:rsidP="00CB36EE">
      <w:pPr>
        <w:jc w:val="both"/>
        <w:rPr>
          <w:rFonts w:asciiTheme="minorHAnsi" w:eastAsia="Calibri" w:hAnsiTheme="minorHAnsi" w:cstheme="minorHAnsi"/>
        </w:rPr>
      </w:pPr>
      <w:r w:rsidRPr="00297A40">
        <w:rPr>
          <w:rFonts w:asciiTheme="minorHAnsi" w:eastAsia="Calibri" w:hAnsiTheme="minorHAnsi" w:cstheme="minorHAnsi"/>
          <w:b/>
          <w:bCs/>
        </w:rPr>
        <w:t>Salvatore Maria Moneta</w:t>
      </w:r>
      <w:r w:rsidRPr="00297A40">
        <w:rPr>
          <w:rFonts w:asciiTheme="minorHAnsi" w:eastAsia="Calibri" w:hAnsiTheme="minorHAnsi" w:cstheme="minorHAnsi"/>
        </w:rPr>
        <w:t xml:space="preserve">, </w:t>
      </w:r>
      <w:r w:rsidR="00E5574D" w:rsidRPr="00297A40">
        <w:rPr>
          <w:rFonts w:asciiTheme="minorHAnsi" w:eastAsia="Calibri" w:hAnsiTheme="minorHAnsi" w:cstheme="minorHAnsi"/>
        </w:rPr>
        <w:t xml:space="preserve">alias </w:t>
      </w:r>
      <w:r w:rsidRPr="00297A40">
        <w:rPr>
          <w:rFonts w:asciiTheme="minorHAnsi" w:eastAsia="Calibri" w:hAnsiTheme="minorHAnsi" w:cstheme="minorHAnsi"/>
        </w:rPr>
        <w:t xml:space="preserve">il Fantasma, </w:t>
      </w:r>
      <w:r w:rsidR="00E5574D" w:rsidRPr="00297A40">
        <w:rPr>
          <w:rFonts w:asciiTheme="minorHAnsi" w:eastAsia="Calibri" w:hAnsiTheme="minorHAnsi" w:cstheme="minorHAnsi"/>
        </w:rPr>
        <w:t xml:space="preserve">alias Geometra Trombetta, </w:t>
      </w:r>
      <w:r w:rsidRPr="00297A40">
        <w:rPr>
          <w:rFonts w:asciiTheme="minorHAnsi" w:eastAsia="Calibri" w:hAnsiTheme="minorHAnsi" w:cstheme="minorHAnsi"/>
        </w:rPr>
        <w:t>da anni in cima alla lista dei latitanti, una sorta di Kaiser Soz</w:t>
      </w:r>
      <w:r w:rsidR="00E5574D" w:rsidRPr="00297A40">
        <w:rPr>
          <w:rFonts w:asciiTheme="minorHAnsi" w:eastAsia="Calibri" w:hAnsiTheme="minorHAnsi" w:cstheme="minorHAnsi"/>
        </w:rPr>
        <w:t>e</w:t>
      </w:r>
      <w:r w:rsidRPr="00297A40">
        <w:rPr>
          <w:rFonts w:asciiTheme="minorHAnsi" w:eastAsia="Calibri" w:hAnsiTheme="minorHAnsi" w:cstheme="minorHAnsi"/>
        </w:rPr>
        <w:t xml:space="preserve"> di Cosa Nostra, che è riuscito a cambiare tutto di sé -dall’accento all’atteggiamento- tranne un piccolo particolare (che De Zan riconoscerà).</w:t>
      </w:r>
    </w:p>
    <w:p w14:paraId="425F6FEA" w14:textId="77777777" w:rsidR="00CB36EE" w:rsidRPr="0061531F" w:rsidRDefault="00CB36EE" w:rsidP="00CB36EE">
      <w:pPr>
        <w:jc w:val="both"/>
        <w:rPr>
          <w:rFonts w:asciiTheme="minorHAnsi" w:eastAsia="Calibri" w:hAnsiTheme="minorHAnsi" w:cstheme="minorHAnsi"/>
        </w:rPr>
      </w:pPr>
      <w:r w:rsidRPr="00297A40">
        <w:rPr>
          <w:rFonts w:asciiTheme="minorHAnsi" w:eastAsia="Calibri" w:hAnsiTheme="minorHAnsi" w:cstheme="minorHAnsi"/>
          <w:b/>
          <w:bCs/>
        </w:rPr>
        <w:lastRenderedPageBreak/>
        <w:t>Lo Cascio</w:t>
      </w:r>
      <w:r w:rsidRPr="00297A40">
        <w:rPr>
          <w:rFonts w:asciiTheme="minorHAnsi" w:eastAsia="Calibri" w:hAnsiTheme="minorHAnsi" w:cstheme="minorHAnsi"/>
        </w:rPr>
        <w:t>, lo spilungone dai capelli rossi, a capo di</w:t>
      </w:r>
      <w:r w:rsidRPr="0061531F">
        <w:rPr>
          <w:rFonts w:asciiTheme="minorHAnsi" w:eastAsia="Calibri" w:hAnsiTheme="minorHAnsi" w:cstheme="minorHAnsi"/>
        </w:rPr>
        <w:t xml:space="preserve"> una squadra di killer della mafia specializzata nel risolvere i problemi della Cupola. </w:t>
      </w:r>
    </w:p>
    <w:p w14:paraId="7824A2AD" w14:textId="77777777" w:rsidR="00CB36EE" w:rsidRDefault="00CB36EE" w:rsidP="00C71883">
      <w:pPr>
        <w:jc w:val="both"/>
        <w:rPr>
          <w:rFonts w:asciiTheme="minorHAnsi" w:eastAsia="Calibri" w:hAnsiTheme="minorHAnsi" w:cstheme="minorHAnsi"/>
        </w:rPr>
      </w:pPr>
    </w:p>
    <w:p w14:paraId="3081CEFE" w14:textId="77777777" w:rsidR="004C7469" w:rsidRDefault="004C7469" w:rsidP="00C71883">
      <w:pPr>
        <w:jc w:val="both"/>
        <w:rPr>
          <w:rFonts w:asciiTheme="minorHAnsi" w:eastAsia="Calibri" w:hAnsiTheme="minorHAnsi" w:cstheme="minorHAnsi"/>
        </w:rPr>
      </w:pPr>
    </w:p>
    <w:p w14:paraId="7EEEC1C2" w14:textId="77777777" w:rsidR="004C7469" w:rsidRPr="0061531F" w:rsidRDefault="004C7469" w:rsidP="00C71883">
      <w:pPr>
        <w:jc w:val="both"/>
        <w:rPr>
          <w:rFonts w:asciiTheme="minorHAnsi" w:eastAsia="Calibri" w:hAnsiTheme="minorHAnsi" w:cstheme="minorHAnsi"/>
        </w:rPr>
      </w:pPr>
    </w:p>
    <w:p w14:paraId="288C275D" w14:textId="77777777" w:rsidR="0061531F" w:rsidRPr="0061531F" w:rsidRDefault="0061531F" w:rsidP="00C71883">
      <w:pPr>
        <w:jc w:val="both"/>
        <w:rPr>
          <w:rFonts w:asciiTheme="minorHAnsi" w:eastAsia="Calibri" w:hAnsiTheme="minorHAnsi" w:cstheme="minorHAnsi"/>
        </w:rPr>
      </w:pPr>
    </w:p>
    <w:p w14:paraId="23CEE63D" w14:textId="59E30E63" w:rsidR="00CB36EE" w:rsidRPr="00297A40" w:rsidRDefault="00CB36EE" w:rsidP="00CB36EE">
      <w:pPr>
        <w:jc w:val="both"/>
        <w:rPr>
          <w:rFonts w:asciiTheme="minorHAnsi" w:eastAsia="Calibri" w:hAnsiTheme="minorHAnsi" w:cstheme="minorHAnsi"/>
          <w:b/>
          <w:bCs/>
        </w:rPr>
      </w:pPr>
      <w:r w:rsidRPr="00297A40">
        <w:rPr>
          <w:rFonts w:asciiTheme="minorHAnsi" w:eastAsia="Calibri" w:hAnsiTheme="minorHAnsi" w:cstheme="minorHAnsi"/>
          <w:b/>
          <w:bCs/>
        </w:rPr>
        <w:t xml:space="preserve">Episodio </w:t>
      </w:r>
      <w:r w:rsidR="000823AB" w:rsidRPr="00B334BE">
        <w:rPr>
          <w:rFonts w:asciiTheme="minorHAnsi" w:eastAsia="Calibri" w:hAnsiTheme="minorHAnsi" w:cstheme="minorHAnsi"/>
          <w:b/>
          <w:bCs/>
          <w:i/>
        </w:rPr>
        <w:t>Il tesoro nascosto</w:t>
      </w:r>
    </w:p>
    <w:p w14:paraId="536388A0" w14:textId="77777777" w:rsidR="00905711" w:rsidRPr="00297A40" w:rsidRDefault="00905711" w:rsidP="00CB36EE">
      <w:pPr>
        <w:jc w:val="both"/>
        <w:rPr>
          <w:rFonts w:asciiTheme="minorHAnsi" w:eastAsia="Calibri" w:hAnsiTheme="minorHAnsi" w:cstheme="minorHAnsi"/>
          <w:b/>
          <w:bCs/>
        </w:rPr>
      </w:pPr>
    </w:p>
    <w:p w14:paraId="2C7D537E" w14:textId="77777777" w:rsidR="00905711" w:rsidRPr="00297A40" w:rsidRDefault="00905711" w:rsidP="00905711">
      <w:pPr>
        <w:spacing w:line="360" w:lineRule="auto"/>
        <w:jc w:val="both"/>
        <w:rPr>
          <w:rFonts w:asciiTheme="minorHAnsi" w:hAnsiTheme="minorHAnsi" w:cstheme="minorHAnsi"/>
        </w:rPr>
      </w:pPr>
      <w:r w:rsidRPr="00297A40">
        <w:rPr>
          <w:rFonts w:asciiTheme="minorHAnsi" w:hAnsiTheme="minorHAnsi" w:cstheme="minorHAnsi"/>
        </w:rPr>
        <w:t>Francesca Maria Fabris</w:t>
      </w:r>
      <w:r w:rsidRPr="00297A40">
        <w:rPr>
          <w:rFonts w:asciiTheme="minorHAnsi" w:hAnsiTheme="minorHAnsi" w:cstheme="minorHAnsi"/>
        </w:rPr>
        <w:tab/>
      </w:r>
      <w:r w:rsidRPr="00297A40">
        <w:rPr>
          <w:rFonts w:asciiTheme="minorHAnsi" w:hAnsiTheme="minorHAnsi" w:cstheme="minorHAnsi"/>
        </w:rPr>
        <w:tab/>
        <w:t>NICOLETTA ROMANOFF</w:t>
      </w:r>
    </w:p>
    <w:p w14:paraId="5EF8DBCB" w14:textId="77777777" w:rsidR="00905711" w:rsidRPr="00297A40" w:rsidRDefault="00905711" w:rsidP="00905711">
      <w:pPr>
        <w:spacing w:line="360" w:lineRule="auto"/>
        <w:jc w:val="both"/>
        <w:rPr>
          <w:rFonts w:asciiTheme="minorHAnsi" w:hAnsiTheme="minorHAnsi" w:cstheme="minorHAnsi"/>
        </w:rPr>
      </w:pPr>
      <w:r w:rsidRPr="00297A40">
        <w:rPr>
          <w:rFonts w:asciiTheme="minorHAnsi" w:hAnsiTheme="minorHAnsi" w:cstheme="minorHAnsi"/>
        </w:rPr>
        <w:t>Masino</w:t>
      </w:r>
      <w:r w:rsidRPr="00297A40">
        <w:rPr>
          <w:rFonts w:asciiTheme="minorHAnsi" w:hAnsiTheme="minorHAnsi" w:cstheme="minorHAnsi"/>
        </w:rPr>
        <w:tab/>
      </w:r>
      <w:r w:rsidRPr="00297A40">
        <w:rPr>
          <w:rFonts w:asciiTheme="minorHAnsi" w:hAnsiTheme="minorHAnsi" w:cstheme="minorHAnsi"/>
        </w:rPr>
        <w:tab/>
      </w:r>
      <w:r w:rsidRPr="00297A40">
        <w:rPr>
          <w:rFonts w:asciiTheme="minorHAnsi" w:hAnsiTheme="minorHAnsi" w:cstheme="minorHAnsi"/>
        </w:rPr>
        <w:tab/>
      </w:r>
      <w:r w:rsidRPr="00297A40">
        <w:rPr>
          <w:rFonts w:asciiTheme="minorHAnsi" w:hAnsiTheme="minorHAnsi" w:cstheme="minorHAnsi"/>
        </w:rPr>
        <w:tab/>
        <w:t>MATTEO BELLI</w:t>
      </w:r>
    </w:p>
    <w:p w14:paraId="0C14DE7B" w14:textId="77777777" w:rsidR="00905711" w:rsidRPr="00297A40" w:rsidRDefault="00413345" w:rsidP="00905711">
      <w:pPr>
        <w:spacing w:line="360" w:lineRule="auto"/>
        <w:jc w:val="both"/>
        <w:rPr>
          <w:rFonts w:asciiTheme="minorHAnsi" w:eastAsia="Calibri" w:hAnsiTheme="minorHAnsi" w:cstheme="minorHAnsi"/>
          <w:b/>
          <w:bCs/>
        </w:rPr>
      </w:pPr>
      <w:r w:rsidRPr="00297A40">
        <w:rPr>
          <w:rFonts w:asciiTheme="minorHAnsi" w:hAnsiTheme="minorHAnsi" w:cstheme="minorHAnsi"/>
        </w:rPr>
        <w:t>Il Tombarolo</w:t>
      </w:r>
      <w:r w:rsidR="007175DF" w:rsidRPr="00297A40">
        <w:rPr>
          <w:rFonts w:asciiTheme="minorHAnsi" w:hAnsiTheme="minorHAnsi" w:cstheme="minorHAnsi"/>
        </w:rPr>
        <w:tab/>
      </w:r>
      <w:r w:rsidR="00905711" w:rsidRPr="00297A40">
        <w:rPr>
          <w:rFonts w:asciiTheme="minorHAnsi" w:hAnsiTheme="minorHAnsi" w:cstheme="minorHAnsi"/>
        </w:rPr>
        <w:tab/>
      </w:r>
      <w:r w:rsidR="00905711" w:rsidRPr="00297A40">
        <w:rPr>
          <w:rFonts w:asciiTheme="minorHAnsi" w:hAnsiTheme="minorHAnsi" w:cstheme="minorHAnsi"/>
        </w:rPr>
        <w:tab/>
      </w:r>
      <w:r w:rsidR="00905711" w:rsidRPr="00297A40">
        <w:rPr>
          <w:rFonts w:asciiTheme="minorHAnsi" w:hAnsiTheme="minorHAnsi" w:cstheme="minorHAnsi"/>
        </w:rPr>
        <w:tab/>
        <w:t>GIUSEPPE GIACOBAZZI</w:t>
      </w:r>
    </w:p>
    <w:p w14:paraId="17A7BF19" w14:textId="77777777" w:rsidR="00CB36EE" w:rsidRPr="00297A40" w:rsidRDefault="00CB36EE" w:rsidP="00CB36EE">
      <w:pPr>
        <w:ind w:firstLine="708"/>
        <w:jc w:val="both"/>
        <w:rPr>
          <w:rFonts w:asciiTheme="minorHAnsi" w:hAnsiTheme="minorHAnsi" w:cstheme="minorHAnsi"/>
        </w:rPr>
      </w:pPr>
    </w:p>
    <w:p w14:paraId="195ACE38" w14:textId="76ABC92C" w:rsidR="00CB36EE" w:rsidRPr="00297A40" w:rsidRDefault="00CB36EE" w:rsidP="00CB36EE">
      <w:pPr>
        <w:jc w:val="both"/>
        <w:rPr>
          <w:rFonts w:asciiTheme="minorHAnsi" w:eastAsia="Calibri" w:hAnsiTheme="minorHAnsi" w:cstheme="minorHAnsi"/>
        </w:rPr>
      </w:pPr>
      <w:r w:rsidRPr="00297A40">
        <w:rPr>
          <w:rFonts w:asciiTheme="minorHAnsi" w:eastAsia="Calibri" w:hAnsiTheme="minorHAnsi" w:cstheme="minorHAnsi"/>
          <w:b/>
          <w:bCs/>
        </w:rPr>
        <w:t>Francesca Maria</w:t>
      </w:r>
      <w:r w:rsidRPr="00297A40">
        <w:rPr>
          <w:rFonts w:asciiTheme="minorHAnsi" w:eastAsia="Calibri" w:hAnsiTheme="minorHAnsi" w:cstheme="minorHAnsi"/>
        </w:rPr>
        <w:t>, bella, algida, elegante e raffinatissima. Nonostante la sua abilità nel manipolare senza scrupoli le persone, che le ha fatto ottenere lasciti sensazionali per il suo museo, Francesca è in realtà fragile e insicura</w:t>
      </w:r>
      <w:r w:rsidR="001A70A9" w:rsidRPr="00297A40">
        <w:rPr>
          <w:rFonts w:asciiTheme="minorHAnsi" w:eastAsia="Calibri" w:hAnsiTheme="minorHAnsi" w:cstheme="minorHAnsi"/>
        </w:rPr>
        <w:t xml:space="preserve">. </w:t>
      </w:r>
      <w:r w:rsidRPr="00297A40">
        <w:rPr>
          <w:rFonts w:asciiTheme="minorHAnsi" w:eastAsia="Calibri" w:hAnsiTheme="minorHAnsi" w:cstheme="minorHAnsi"/>
        </w:rPr>
        <w:t xml:space="preserve">Coliandro è attratto da lei, ma anche spinto da un forte desiderio di protezione </w:t>
      </w:r>
      <w:r w:rsidR="001A70A9" w:rsidRPr="00297A40">
        <w:rPr>
          <w:rFonts w:asciiTheme="minorHAnsi" w:eastAsia="Calibri" w:hAnsiTheme="minorHAnsi" w:cstheme="minorHAnsi"/>
        </w:rPr>
        <w:t>(</w:t>
      </w:r>
      <w:r w:rsidRPr="00297A40">
        <w:rPr>
          <w:rFonts w:asciiTheme="minorHAnsi" w:eastAsia="Calibri" w:hAnsiTheme="minorHAnsi" w:cstheme="minorHAnsi"/>
        </w:rPr>
        <w:t>due cose che rendono anche lui estremamente manipolabile).</w:t>
      </w:r>
    </w:p>
    <w:p w14:paraId="378D43DE" w14:textId="77777777" w:rsidR="00CB36EE" w:rsidRPr="0061531F" w:rsidRDefault="00CB36EE" w:rsidP="00CB36EE">
      <w:pPr>
        <w:jc w:val="both"/>
        <w:rPr>
          <w:rFonts w:asciiTheme="minorHAnsi" w:eastAsia="Calibri" w:hAnsiTheme="minorHAnsi" w:cstheme="minorHAnsi"/>
        </w:rPr>
      </w:pPr>
      <w:r w:rsidRPr="0061531F">
        <w:rPr>
          <w:rFonts w:asciiTheme="minorHAnsi" w:eastAsia="Calibri" w:hAnsiTheme="minorHAnsi" w:cstheme="minorHAnsi"/>
          <w:b/>
          <w:bCs/>
        </w:rPr>
        <w:t>Masino</w:t>
      </w:r>
      <w:r w:rsidR="00905711" w:rsidRPr="0061531F">
        <w:rPr>
          <w:rFonts w:asciiTheme="minorHAnsi" w:eastAsia="Calibri" w:hAnsiTheme="minorHAnsi" w:cstheme="minorHAnsi"/>
        </w:rPr>
        <w:t>, c</w:t>
      </w:r>
      <w:r w:rsidRPr="0061531F">
        <w:rPr>
          <w:rFonts w:asciiTheme="minorHAnsi" w:eastAsia="Calibri" w:hAnsiTheme="minorHAnsi" w:cstheme="minorHAnsi"/>
        </w:rPr>
        <w:t xml:space="preserve">olto e raffinatissimo mercante d’arte senza scrupoli, capace di spendere milioni per un quadro, uomo dalla personalità </w:t>
      </w:r>
      <w:r w:rsidRPr="00297A40">
        <w:rPr>
          <w:rFonts w:asciiTheme="minorHAnsi" w:eastAsia="Calibri" w:hAnsiTheme="minorHAnsi" w:cstheme="minorHAnsi"/>
        </w:rPr>
        <w:t xml:space="preserve">disturbata: lo capirà Coliandro quando si troverà a doverlo affrontare nella tetra cornice di un cimitero in una </w:t>
      </w:r>
      <w:r w:rsidR="001A70A9" w:rsidRPr="00297A40">
        <w:rPr>
          <w:rFonts w:asciiTheme="minorHAnsi" w:eastAsia="Calibri" w:hAnsiTheme="minorHAnsi" w:cstheme="minorHAnsi"/>
        </w:rPr>
        <w:t xml:space="preserve">notte buia e </w:t>
      </w:r>
      <w:r w:rsidRPr="00297A40">
        <w:rPr>
          <w:rFonts w:asciiTheme="minorHAnsi" w:eastAsia="Calibri" w:hAnsiTheme="minorHAnsi" w:cstheme="minorHAnsi"/>
        </w:rPr>
        <w:t>tempestosa.</w:t>
      </w:r>
    </w:p>
    <w:p w14:paraId="41716B86" w14:textId="77777777" w:rsidR="002A61F3" w:rsidRPr="0061531F" w:rsidRDefault="002A61F3" w:rsidP="002A61F3">
      <w:pPr>
        <w:jc w:val="both"/>
        <w:rPr>
          <w:rFonts w:asciiTheme="minorHAnsi" w:eastAsia="Calibri" w:hAnsiTheme="minorHAnsi" w:cstheme="minorHAnsi"/>
        </w:rPr>
      </w:pPr>
      <w:r w:rsidRPr="00297A40">
        <w:rPr>
          <w:rFonts w:asciiTheme="minorHAnsi" w:eastAsia="Calibri" w:hAnsiTheme="minorHAnsi" w:cstheme="minorHAnsi"/>
          <w:b/>
          <w:bCs/>
        </w:rPr>
        <w:t>Il Tombarolo</w:t>
      </w:r>
      <w:r w:rsidRPr="00297A40">
        <w:rPr>
          <w:rFonts w:asciiTheme="minorHAnsi" w:eastAsia="Calibri" w:hAnsiTheme="minorHAnsi" w:cstheme="minorHAnsi"/>
        </w:rPr>
        <w:t>, piccolo ladro di opere d’arte che si trova a gestire un affare</w:t>
      </w:r>
      <w:r w:rsidRPr="0061531F">
        <w:rPr>
          <w:rFonts w:asciiTheme="minorHAnsi" w:eastAsia="Calibri" w:hAnsiTheme="minorHAnsi" w:cstheme="minorHAnsi"/>
        </w:rPr>
        <w:t xml:space="preserve"> più grande di lui, con due complici abituati più ad intrufolarsi nelle chiesette di campagna che alla violenza.</w:t>
      </w:r>
    </w:p>
    <w:p w14:paraId="3736BF48" w14:textId="77777777" w:rsidR="00CB36EE" w:rsidRPr="0061531F" w:rsidRDefault="00CB36EE" w:rsidP="00CB36EE">
      <w:pPr>
        <w:jc w:val="both"/>
        <w:rPr>
          <w:rFonts w:asciiTheme="minorHAnsi" w:eastAsia="Calibri" w:hAnsiTheme="minorHAnsi" w:cstheme="minorHAnsi"/>
        </w:rPr>
      </w:pPr>
    </w:p>
    <w:p w14:paraId="4A55118F" w14:textId="77777777" w:rsidR="00A8580B" w:rsidRPr="0061531F" w:rsidRDefault="00A8580B" w:rsidP="00CB36EE">
      <w:pPr>
        <w:jc w:val="both"/>
        <w:rPr>
          <w:rFonts w:asciiTheme="minorHAnsi" w:eastAsia="Calibri" w:hAnsiTheme="minorHAnsi" w:cstheme="minorHAnsi"/>
        </w:rPr>
      </w:pPr>
    </w:p>
    <w:p w14:paraId="3C8F8413" w14:textId="5CEF6FB5" w:rsidR="00905711" w:rsidRPr="00297A40" w:rsidRDefault="00905711" w:rsidP="00905711">
      <w:pPr>
        <w:jc w:val="both"/>
        <w:rPr>
          <w:rFonts w:asciiTheme="minorHAnsi" w:eastAsia="Calibri" w:hAnsiTheme="minorHAnsi" w:cstheme="minorHAnsi"/>
          <w:b/>
          <w:bCs/>
        </w:rPr>
      </w:pPr>
      <w:r w:rsidRPr="00297A40">
        <w:rPr>
          <w:rFonts w:asciiTheme="minorHAnsi" w:eastAsia="Calibri" w:hAnsiTheme="minorHAnsi" w:cstheme="minorHAnsi"/>
          <w:b/>
          <w:bCs/>
        </w:rPr>
        <w:t xml:space="preserve">Episodio </w:t>
      </w:r>
      <w:r w:rsidR="000823AB" w:rsidRPr="00B334BE">
        <w:rPr>
          <w:rFonts w:asciiTheme="minorHAnsi" w:eastAsia="Calibri" w:hAnsiTheme="minorHAnsi" w:cstheme="minorHAnsi"/>
          <w:b/>
          <w:bCs/>
          <w:i/>
        </w:rPr>
        <w:t>Kabir Bedi</w:t>
      </w:r>
    </w:p>
    <w:p w14:paraId="68CAA0AC" w14:textId="77777777" w:rsidR="00524F00" w:rsidRPr="00297A40" w:rsidRDefault="00524F00" w:rsidP="00905711">
      <w:pPr>
        <w:jc w:val="both"/>
        <w:rPr>
          <w:rFonts w:asciiTheme="minorHAnsi" w:hAnsiTheme="minorHAnsi" w:cstheme="minorHAnsi"/>
        </w:rPr>
      </w:pPr>
    </w:p>
    <w:p w14:paraId="4082C32C" w14:textId="77777777" w:rsidR="00524F00" w:rsidRPr="00297A40" w:rsidRDefault="0008202C" w:rsidP="0008202C">
      <w:pPr>
        <w:spacing w:line="360" w:lineRule="auto"/>
        <w:jc w:val="both"/>
        <w:rPr>
          <w:rFonts w:asciiTheme="minorHAnsi" w:hAnsiTheme="minorHAnsi" w:cstheme="minorHAnsi"/>
        </w:rPr>
      </w:pPr>
      <w:r w:rsidRPr="00297A40">
        <w:rPr>
          <w:rFonts w:asciiTheme="minorHAnsi" w:hAnsiTheme="minorHAnsi" w:cstheme="minorHAnsi"/>
        </w:rPr>
        <w:t>Jamila Hussain</w:t>
      </w:r>
      <w:r w:rsidR="007175DF" w:rsidRPr="00297A40">
        <w:rPr>
          <w:rFonts w:asciiTheme="minorHAnsi" w:hAnsiTheme="minorHAnsi" w:cstheme="minorHAnsi"/>
        </w:rPr>
        <w:tab/>
      </w:r>
      <w:r w:rsidRPr="00297A40">
        <w:rPr>
          <w:rFonts w:asciiTheme="minorHAnsi" w:hAnsiTheme="minorHAnsi" w:cstheme="minorHAnsi"/>
        </w:rPr>
        <w:tab/>
      </w:r>
      <w:r w:rsidRPr="00297A40">
        <w:rPr>
          <w:rFonts w:asciiTheme="minorHAnsi" w:hAnsiTheme="minorHAnsi" w:cstheme="minorHAnsi"/>
        </w:rPr>
        <w:tab/>
      </w:r>
      <w:r w:rsidR="007126DA" w:rsidRPr="00297A40">
        <w:rPr>
          <w:rFonts w:asciiTheme="minorHAnsi" w:hAnsiTheme="minorHAnsi" w:cstheme="minorHAnsi"/>
        </w:rPr>
        <w:tab/>
      </w:r>
      <w:r w:rsidR="00524F00" w:rsidRPr="00297A40">
        <w:rPr>
          <w:rFonts w:asciiTheme="minorHAnsi" w:hAnsiTheme="minorHAnsi" w:cstheme="minorHAnsi"/>
        </w:rPr>
        <w:t>ELENA SOTGIU</w:t>
      </w:r>
    </w:p>
    <w:p w14:paraId="73863CE8" w14:textId="77777777" w:rsidR="00524F00" w:rsidRPr="00297A40" w:rsidRDefault="0008202C" w:rsidP="0008202C">
      <w:pPr>
        <w:spacing w:line="360" w:lineRule="auto"/>
        <w:jc w:val="both"/>
        <w:rPr>
          <w:rFonts w:asciiTheme="minorHAnsi" w:hAnsiTheme="minorHAnsi" w:cstheme="minorHAnsi"/>
        </w:rPr>
      </w:pPr>
      <w:r w:rsidRPr="00297A40">
        <w:rPr>
          <w:rFonts w:asciiTheme="minorHAnsi" w:hAnsiTheme="minorHAnsi" w:cstheme="minorHAnsi"/>
        </w:rPr>
        <w:t>Tarantola</w:t>
      </w:r>
      <w:r w:rsidRPr="00297A40">
        <w:rPr>
          <w:rFonts w:asciiTheme="minorHAnsi" w:hAnsiTheme="minorHAnsi" w:cstheme="minorHAnsi"/>
        </w:rPr>
        <w:tab/>
      </w:r>
      <w:r w:rsidRPr="00297A40">
        <w:rPr>
          <w:rFonts w:asciiTheme="minorHAnsi" w:hAnsiTheme="minorHAnsi" w:cstheme="minorHAnsi"/>
        </w:rPr>
        <w:tab/>
      </w:r>
      <w:r w:rsidRPr="00297A40">
        <w:rPr>
          <w:rFonts w:asciiTheme="minorHAnsi" w:hAnsiTheme="minorHAnsi" w:cstheme="minorHAnsi"/>
        </w:rPr>
        <w:tab/>
      </w:r>
      <w:r w:rsidR="007126DA" w:rsidRPr="00297A40">
        <w:rPr>
          <w:rFonts w:asciiTheme="minorHAnsi" w:hAnsiTheme="minorHAnsi" w:cstheme="minorHAnsi"/>
        </w:rPr>
        <w:tab/>
      </w:r>
      <w:r w:rsidR="00524F00" w:rsidRPr="00297A40">
        <w:rPr>
          <w:rFonts w:asciiTheme="minorHAnsi" w:hAnsiTheme="minorHAnsi" w:cstheme="minorHAnsi"/>
        </w:rPr>
        <w:t>STEFANO PESCE</w:t>
      </w:r>
    </w:p>
    <w:p w14:paraId="7FDB8CE2" w14:textId="77777777" w:rsidR="00524F00" w:rsidRPr="0061531F" w:rsidRDefault="001A70A9" w:rsidP="0008202C">
      <w:pPr>
        <w:spacing w:line="360" w:lineRule="auto"/>
        <w:jc w:val="both"/>
        <w:rPr>
          <w:rFonts w:asciiTheme="minorHAnsi" w:hAnsiTheme="minorHAnsi" w:cstheme="minorHAnsi"/>
        </w:rPr>
      </w:pPr>
      <w:r w:rsidRPr="00297A40">
        <w:rPr>
          <w:rFonts w:asciiTheme="minorHAnsi" w:hAnsiTheme="minorHAnsi" w:cstheme="minorHAnsi"/>
        </w:rPr>
        <w:t>Don Lurio</w:t>
      </w:r>
      <w:r w:rsidR="00524F00" w:rsidRPr="00297A40">
        <w:rPr>
          <w:rFonts w:asciiTheme="minorHAnsi" w:hAnsiTheme="minorHAnsi" w:cstheme="minorHAnsi"/>
        </w:rPr>
        <w:tab/>
      </w:r>
      <w:r w:rsidR="0008202C" w:rsidRPr="00297A40">
        <w:rPr>
          <w:rFonts w:asciiTheme="minorHAnsi" w:hAnsiTheme="minorHAnsi" w:cstheme="minorHAnsi"/>
        </w:rPr>
        <w:tab/>
      </w:r>
      <w:r w:rsidR="0008202C" w:rsidRPr="00297A40">
        <w:rPr>
          <w:rFonts w:asciiTheme="minorHAnsi" w:hAnsiTheme="minorHAnsi" w:cstheme="minorHAnsi"/>
        </w:rPr>
        <w:tab/>
      </w:r>
      <w:r w:rsidR="006F690C" w:rsidRPr="00297A40">
        <w:rPr>
          <w:rFonts w:asciiTheme="minorHAnsi" w:hAnsiTheme="minorHAnsi" w:cstheme="minorHAnsi"/>
        </w:rPr>
        <w:tab/>
      </w:r>
      <w:r w:rsidRPr="00297A40">
        <w:rPr>
          <w:rFonts w:asciiTheme="minorHAnsi" w:hAnsiTheme="minorHAnsi" w:cstheme="minorHAnsi"/>
        </w:rPr>
        <w:t>LEO MANTOVANI</w:t>
      </w:r>
    </w:p>
    <w:p w14:paraId="24B8BD01" w14:textId="77777777" w:rsidR="00524F00" w:rsidRPr="0061531F" w:rsidRDefault="00524F00" w:rsidP="0008202C">
      <w:pPr>
        <w:spacing w:line="360" w:lineRule="auto"/>
        <w:jc w:val="both"/>
        <w:rPr>
          <w:rFonts w:asciiTheme="minorHAnsi" w:eastAsia="Calibri" w:hAnsiTheme="minorHAnsi" w:cstheme="minorHAnsi"/>
          <w:b/>
          <w:bCs/>
        </w:rPr>
      </w:pPr>
    </w:p>
    <w:p w14:paraId="5E378F6D" w14:textId="77777777" w:rsidR="00905711" w:rsidRPr="0061531F" w:rsidRDefault="00905711" w:rsidP="0008202C">
      <w:pPr>
        <w:spacing w:line="360" w:lineRule="auto"/>
        <w:ind w:firstLine="708"/>
        <w:jc w:val="both"/>
        <w:rPr>
          <w:rFonts w:asciiTheme="minorHAnsi" w:hAnsiTheme="minorHAnsi" w:cstheme="minorHAnsi"/>
        </w:rPr>
      </w:pPr>
    </w:p>
    <w:p w14:paraId="14862E0E" w14:textId="77777777" w:rsidR="00905711" w:rsidRPr="00297A40" w:rsidRDefault="00905711" w:rsidP="006F690C">
      <w:pPr>
        <w:jc w:val="both"/>
        <w:rPr>
          <w:rFonts w:asciiTheme="minorHAnsi" w:eastAsia="Calibri" w:hAnsiTheme="minorHAnsi" w:cstheme="minorHAnsi"/>
        </w:rPr>
      </w:pPr>
      <w:r w:rsidRPr="00297A40">
        <w:rPr>
          <w:rFonts w:asciiTheme="minorHAnsi" w:eastAsia="Calibri" w:hAnsiTheme="minorHAnsi" w:cstheme="minorHAnsi"/>
          <w:b/>
          <w:bCs/>
        </w:rPr>
        <w:t xml:space="preserve">Jamila, </w:t>
      </w:r>
      <w:r w:rsidRPr="00297A40">
        <w:rPr>
          <w:rFonts w:asciiTheme="minorHAnsi" w:eastAsia="Calibri" w:hAnsiTheme="minorHAnsi" w:cstheme="minorHAnsi"/>
        </w:rPr>
        <w:t xml:space="preserve">giovane, bella, brillante e indipendente, bravissima a lavorare sotto copertura, non solo è un’ottima agente degli spregiudicati servizi francesi, ma è anche la nipote di </w:t>
      </w:r>
      <w:r w:rsidR="001A70A9" w:rsidRPr="00297A40">
        <w:rPr>
          <w:rFonts w:asciiTheme="minorHAnsi" w:eastAsia="Calibri" w:hAnsiTheme="minorHAnsi" w:cstheme="minorHAnsi"/>
        </w:rPr>
        <w:t>A</w:t>
      </w:r>
      <w:r w:rsidRPr="00297A40">
        <w:rPr>
          <w:rFonts w:asciiTheme="minorHAnsi" w:eastAsia="Calibri" w:hAnsiTheme="minorHAnsi" w:cstheme="minorHAnsi"/>
        </w:rPr>
        <w:t>mid.</w:t>
      </w:r>
      <w:r w:rsidR="001A70A9" w:rsidRPr="00297A40">
        <w:rPr>
          <w:rFonts w:asciiTheme="minorHAnsi" w:eastAsia="Calibri" w:hAnsiTheme="minorHAnsi" w:cstheme="minorHAnsi"/>
        </w:rPr>
        <w:t xml:space="preserve"> </w:t>
      </w:r>
    </w:p>
    <w:p w14:paraId="7AA18050" w14:textId="77777777" w:rsidR="00905711" w:rsidRPr="00297A40" w:rsidRDefault="00905711" w:rsidP="006F690C">
      <w:pPr>
        <w:jc w:val="both"/>
        <w:rPr>
          <w:rFonts w:asciiTheme="minorHAnsi" w:eastAsia="Calibri" w:hAnsiTheme="minorHAnsi" w:cstheme="minorHAnsi"/>
        </w:rPr>
      </w:pPr>
      <w:r w:rsidRPr="00297A40">
        <w:rPr>
          <w:rFonts w:asciiTheme="minorHAnsi" w:eastAsia="Calibri" w:hAnsiTheme="minorHAnsi" w:cstheme="minorHAnsi"/>
          <w:b/>
          <w:bCs/>
        </w:rPr>
        <w:t>Tarantola</w:t>
      </w:r>
      <w:r w:rsidRPr="00297A40">
        <w:rPr>
          <w:rFonts w:asciiTheme="minorHAnsi" w:eastAsia="Calibri" w:hAnsiTheme="minorHAnsi" w:cstheme="minorHAnsi"/>
        </w:rPr>
        <w:t xml:space="preserve">, considerato un bravissimo poliziotto, grazie anche ai successi raggiunti, è invece </w:t>
      </w:r>
      <w:r w:rsidR="001A70A9" w:rsidRPr="00297A40">
        <w:rPr>
          <w:rFonts w:asciiTheme="minorHAnsi" w:eastAsia="Calibri" w:hAnsiTheme="minorHAnsi" w:cstheme="minorHAnsi"/>
        </w:rPr>
        <w:t>avido e amorale</w:t>
      </w:r>
      <w:r w:rsidRPr="00297A40">
        <w:rPr>
          <w:rFonts w:asciiTheme="minorHAnsi" w:eastAsia="Calibri" w:hAnsiTheme="minorHAnsi" w:cstheme="minorHAnsi"/>
        </w:rPr>
        <w:t>.</w:t>
      </w:r>
      <w:r w:rsidR="001A70A9" w:rsidRPr="00297A40">
        <w:rPr>
          <w:rFonts w:asciiTheme="minorHAnsi" w:eastAsia="Calibri" w:hAnsiTheme="minorHAnsi" w:cstheme="minorHAnsi"/>
        </w:rPr>
        <w:t xml:space="preserve"> </w:t>
      </w:r>
      <w:r w:rsidR="00297A40">
        <w:rPr>
          <w:rFonts w:asciiTheme="minorHAnsi" w:eastAsia="Calibri" w:hAnsiTheme="minorHAnsi" w:cstheme="minorHAnsi"/>
        </w:rPr>
        <w:t>È</w:t>
      </w:r>
      <w:r w:rsidR="001A70A9" w:rsidRPr="00297A40">
        <w:rPr>
          <w:rFonts w:asciiTheme="minorHAnsi" w:eastAsia="Calibri" w:hAnsiTheme="minorHAnsi" w:cstheme="minorHAnsi"/>
        </w:rPr>
        <w:t xml:space="preserve"> a capo di una sorta di banda di poliziotti corrotti.</w:t>
      </w:r>
    </w:p>
    <w:p w14:paraId="20C463DE" w14:textId="78FF2008" w:rsidR="006F690C" w:rsidRPr="001A70A9" w:rsidRDefault="001A70A9" w:rsidP="005B3947">
      <w:pPr>
        <w:jc w:val="both"/>
        <w:rPr>
          <w:rFonts w:asciiTheme="minorHAnsi" w:eastAsia="Calibri" w:hAnsiTheme="minorHAnsi" w:cstheme="minorHAnsi"/>
        </w:rPr>
      </w:pPr>
      <w:r w:rsidRPr="00297A40">
        <w:rPr>
          <w:rFonts w:asciiTheme="minorHAnsi" w:eastAsia="Calibri" w:hAnsiTheme="minorHAnsi" w:cstheme="minorHAnsi"/>
          <w:b/>
          <w:bCs/>
        </w:rPr>
        <w:t xml:space="preserve">Don Lurio, </w:t>
      </w:r>
      <w:r w:rsidRPr="00297A40">
        <w:rPr>
          <w:rFonts w:asciiTheme="minorHAnsi" w:eastAsia="Calibri" w:hAnsiTheme="minorHAnsi" w:cstheme="minorHAnsi"/>
        </w:rPr>
        <w:t xml:space="preserve">chiamato così perché somigliante al </w:t>
      </w:r>
      <w:r w:rsidR="00C64189">
        <w:rPr>
          <w:rFonts w:asciiTheme="minorHAnsi" w:eastAsia="Calibri" w:hAnsiTheme="minorHAnsi" w:cstheme="minorHAnsi"/>
        </w:rPr>
        <w:t xml:space="preserve">famosissimo </w:t>
      </w:r>
      <w:r w:rsidRPr="00297A40">
        <w:rPr>
          <w:rFonts w:asciiTheme="minorHAnsi" w:eastAsia="Calibri" w:hAnsiTheme="minorHAnsi" w:cstheme="minorHAnsi"/>
        </w:rPr>
        <w:t xml:space="preserve">ballerino-coreografo </w:t>
      </w:r>
      <w:r w:rsidR="00C64189">
        <w:rPr>
          <w:rFonts w:asciiTheme="minorHAnsi" w:eastAsia="Calibri" w:hAnsiTheme="minorHAnsi" w:cstheme="minorHAnsi"/>
        </w:rPr>
        <w:t>d</w:t>
      </w:r>
      <w:r w:rsidR="005B3947" w:rsidRPr="00297A40">
        <w:rPr>
          <w:rFonts w:asciiTheme="minorHAnsi" w:eastAsia="Calibri" w:hAnsiTheme="minorHAnsi" w:cstheme="minorHAnsi"/>
        </w:rPr>
        <w:t xml:space="preserve">ella tv italiana </w:t>
      </w:r>
      <w:r w:rsidR="00C64189">
        <w:rPr>
          <w:rFonts w:asciiTheme="minorHAnsi" w:eastAsia="Calibri" w:hAnsiTheme="minorHAnsi" w:cstheme="minorHAnsi"/>
        </w:rPr>
        <w:t>d</w:t>
      </w:r>
      <w:r w:rsidRPr="00297A40">
        <w:rPr>
          <w:rFonts w:asciiTheme="minorHAnsi" w:eastAsia="Calibri" w:hAnsiTheme="minorHAnsi" w:cstheme="minorHAnsi"/>
        </w:rPr>
        <w:t xml:space="preserve">egli anni </w:t>
      </w:r>
      <w:r w:rsidR="002A61F3">
        <w:rPr>
          <w:rFonts w:asciiTheme="minorHAnsi" w:eastAsia="Calibri" w:hAnsiTheme="minorHAnsi" w:cstheme="minorHAnsi"/>
        </w:rPr>
        <w:t>‘</w:t>
      </w:r>
      <w:r w:rsidRPr="00297A40">
        <w:rPr>
          <w:rFonts w:asciiTheme="minorHAnsi" w:eastAsia="Calibri" w:hAnsiTheme="minorHAnsi" w:cstheme="minorHAnsi"/>
        </w:rPr>
        <w:t>60-</w:t>
      </w:r>
      <w:r w:rsidR="002A61F3">
        <w:rPr>
          <w:rFonts w:asciiTheme="minorHAnsi" w:eastAsia="Calibri" w:hAnsiTheme="minorHAnsi" w:cstheme="minorHAnsi"/>
        </w:rPr>
        <w:t>‘</w:t>
      </w:r>
      <w:r w:rsidRPr="00297A40">
        <w:rPr>
          <w:rFonts w:asciiTheme="minorHAnsi" w:eastAsia="Calibri" w:hAnsiTheme="minorHAnsi" w:cstheme="minorHAnsi"/>
        </w:rPr>
        <w:t xml:space="preserve">70, gestisce una lavanderia </w:t>
      </w:r>
      <w:r w:rsidR="007038AF" w:rsidRPr="00297A40">
        <w:rPr>
          <w:rFonts w:asciiTheme="minorHAnsi" w:eastAsia="Calibri" w:hAnsiTheme="minorHAnsi" w:cstheme="minorHAnsi"/>
        </w:rPr>
        <w:t xml:space="preserve">ma in realtà è il </w:t>
      </w:r>
      <w:r w:rsidR="000823AB" w:rsidRPr="00B334BE">
        <w:rPr>
          <w:rFonts w:asciiTheme="minorHAnsi" w:eastAsia="Calibri" w:hAnsiTheme="minorHAnsi" w:cstheme="minorHAnsi"/>
          <w:i/>
        </w:rPr>
        <w:t>trait d’union</w:t>
      </w:r>
      <w:r w:rsidR="007038AF" w:rsidRPr="00297A40">
        <w:rPr>
          <w:rFonts w:asciiTheme="minorHAnsi" w:eastAsia="Calibri" w:hAnsiTheme="minorHAnsi" w:cstheme="minorHAnsi"/>
        </w:rPr>
        <w:t xml:space="preserve"> tra la mafia e Tarantola.</w:t>
      </w:r>
    </w:p>
    <w:p w14:paraId="2937F738" w14:textId="77777777" w:rsidR="006F690C" w:rsidRPr="0061531F" w:rsidRDefault="006F690C" w:rsidP="005B3947">
      <w:pPr>
        <w:spacing w:line="360" w:lineRule="auto"/>
        <w:jc w:val="both"/>
        <w:rPr>
          <w:rFonts w:asciiTheme="minorHAnsi" w:eastAsia="Calibri" w:hAnsiTheme="minorHAnsi" w:cstheme="minorHAnsi"/>
          <w:b/>
        </w:rPr>
      </w:pPr>
    </w:p>
    <w:p w14:paraId="6313E254" w14:textId="77777777" w:rsidR="006F690C" w:rsidRPr="0061531F" w:rsidRDefault="006F690C">
      <w:pPr>
        <w:spacing w:line="360" w:lineRule="auto"/>
        <w:rPr>
          <w:rFonts w:asciiTheme="minorHAnsi" w:eastAsia="Calibri" w:hAnsiTheme="minorHAnsi" w:cstheme="minorHAnsi"/>
          <w:b/>
        </w:rPr>
      </w:pPr>
    </w:p>
    <w:p w14:paraId="0CDE9932" w14:textId="77777777" w:rsidR="006F690C" w:rsidRDefault="006F690C">
      <w:pPr>
        <w:spacing w:line="360" w:lineRule="auto"/>
        <w:rPr>
          <w:rFonts w:asciiTheme="minorHAnsi" w:eastAsia="Calibri" w:hAnsiTheme="minorHAnsi" w:cstheme="minorHAnsi"/>
          <w:b/>
        </w:rPr>
      </w:pPr>
    </w:p>
    <w:p w14:paraId="52A7BD20" w14:textId="77777777" w:rsidR="000A4226" w:rsidRPr="0061531F" w:rsidRDefault="000A4226">
      <w:pPr>
        <w:spacing w:line="360" w:lineRule="auto"/>
        <w:rPr>
          <w:rFonts w:asciiTheme="minorHAnsi" w:eastAsia="Calibri" w:hAnsiTheme="minorHAnsi" w:cstheme="minorHAnsi"/>
          <w:b/>
        </w:rPr>
      </w:pPr>
    </w:p>
    <w:p w14:paraId="080F43AE" w14:textId="77777777" w:rsidR="006F690C" w:rsidRPr="0061531F" w:rsidRDefault="006F690C">
      <w:pPr>
        <w:spacing w:line="360" w:lineRule="auto"/>
        <w:rPr>
          <w:rFonts w:asciiTheme="minorHAnsi" w:eastAsia="Calibri" w:hAnsiTheme="minorHAnsi" w:cstheme="minorHAnsi"/>
          <w:b/>
        </w:rPr>
      </w:pPr>
    </w:p>
    <w:p w14:paraId="4CA40F86" w14:textId="77777777" w:rsidR="002A61F3" w:rsidRDefault="002A61F3">
      <w:pPr>
        <w:rPr>
          <w:rFonts w:ascii="Calibri" w:eastAsia="Calibri" w:hAnsi="Calibri" w:cs="Calibri"/>
          <w:b/>
          <w:sz w:val="28"/>
          <w:szCs w:val="28"/>
        </w:rPr>
      </w:pPr>
      <w:r>
        <w:rPr>
          <w:rFonts w:ascii="Calibri" w:eastAsia="Calibri" w:hAnsi="Calibri" w:cs="Calibri"/>
          <w:b/>
          <w:sz w:val="28"/>
          <w:szCs w:val="28"/>
        </w:rPr>
        <w:br w:type="page"/>
      </w:r>
    </w:p>
    <w:p w14:paraId="4CF4730D" w14:textId="77777777" w:rsidR="00B00E3E" w:rsidRDefault="00B53B4C">
      <w:pPr>
        <w:spacing w:line="360" w:lineRule="auto"/>
        <w:jc w:val="center"/>
        <w:rPr>
          <w:rFonts w:ascii="Calibri" w:eastAsia="Calibri" w:hAnsi="Calibri" w:cs="Calibri"/>
        </w:rPr>
      </w:pPr>
      <w:r>
        <w:rPr>
          <w:rFonts w:ascii="Calibri" w:eastAsia="Calibri" w:hAnsi="Calibri" w:cs="Calibri"/>
          <w:b/>
          <w:sz w:val="28"/>
          <w:szCs w:val="28"/>
        </w:rPr>
        <w:lastRenderedPageBreak/>
        <w:t>NOT</w:t>
      </w:r>
      <w:r w:rsidR="007175DF">
        <w:rPr>
          <w:rFonts w:ascii="Calibri" w:eastAsia="Calibri" w:hAnsi="Calibri" w:cs="Calibri"/>
          <w:b/>
          <w:sz w:val="28"/>
          <w:szCs w:val="28"/>
        </w:rPr>
        <w:t>E</w:t>
      </w:r>
      <w:r>
        <w:rPr>
          <w:rFonts w:ascii="Calibri" w:eastAsia="Calibri" w:hAnsi="Calibri" w:cs="Calibri"/>
          <w:b/>
          <w:sz w:val="28"/>
          <w:szCs w:val="28"/>
        </w:rPr>
        <w:t xml:space="preserve"> DI CARLO LUCARELLI</w:t>
      </w:r>
    </w:p>
    <w:p w14:paraId="58EE9EBA" w14:textId="77777777" w:rsidR="00B00E3E" w:rsidRDefault="00B00E3E">
      <w:pPr>
        <w:rPr>
          <w:rFonts w:ascii="Calibri" w:eastAsia="Calibri" w:hAnsi="Calibri" w:cs="Calibri"/>
          <w:sz w:val="28"/>
          <w:szCs w:val="28"/>
        </w:rPr>
      </w:pPr>
    </w:p>
    <w:p w14:paraId="554C19B7" w14:textId="77777777" w:rsidR="00B00E3E" w:rsidRDefault="00B00E3E">
      <w:pPr>
        <w:ind w:firstLine="708"/>
        <w:jc w:val="both"/>
        <w:rPr>
          <w:rFonts w:ascii="Calibri" w:eastAsia="Calibri" w:hAnsi="Calibri" w:cs="Calibri"/>
          <w:sz w:val="28"/>
          <w:szCs w:val="28"/>
        </w:rPr>
      </w:pPr>
    </w:p>
    <w:p w14:paraId="63835AA5" w14:textId="77777777" w:rsidR="00B75E1E" w:rsidRPr="00B75E1E" w:rsidRDefault="00B75E1E" w:rsidP="00B75E1E">
      <w:pPr>
        <w:jc w:val="both"/>
        <w:rPr>
          <w:rFonts w:ascii="Calibri" w:eastAsia="Calibri" w:hAnsi="Calibri" w:cs="Calibri"/>
        </w:rPr>
      </w:pPr>
      <w:r w:rsidRPr="00B75E1E">
        <w:rPr>
          <w:rFonts w:ascii="Calibri" w:eastAsia="Calibri" w:hAnsi="Calibri" w:cs="Calibri"/>
        </w:rPr>
        <w:t>Non è mica semplice essere un autore di Coliandro.</w:t>
      </w:r>
    </w:p>
    <w:p w14:paraId="41394BA0" w14:textId="77777777" w:rsidR="00B75E1E" w:rsidRPr="00B75E1E" w:rsidRDefault="00B75E1E" w:rsidP="00B75E1E">
      <w:pPr>
        <w:jc w:val="both"/>
        <w:rPr>
          <w:rFonts w:ascii="Calibri" w:eastAsia="Calibri" w:hAnsi="Calibri" w:cs="Calibri"/>
        </w:rPr>
      </w:pPr>
      <w:r w:rsidRPr="00B75E1E">
        <w:rPr>
          <w:rFonts w:ascii="Calibri" w:eastAsia="Calibri" w:hAnsi="Calibri" w:cs="Calibri"/>
        </w:rPr>
        <w:t>Quando la gente ti incontra e ti riconosce come tale, per</w:t>
      </w:r>
      <w:r>
        <w:rPr>
          <w:rFonts w:ascii="American Typewriter" w:hAnsi="American Typewriter"/>
        </w:rPr>
        <w:t xml:space="preserve"> </w:t>
      </w:r>
      <w:r w:rsidRPr="00B75E1E">
        <w:rPr>
          <w:rFonts w:ascii="Calibri" w:eastAsia="Calibri" w:hAnsi="Calibri" w:cs="Calibri"/>
        </w:rPr>
        <w:t xml:space="preserve">esempio, ogni volta ti chiede se ci sarà un’altra stagione, se ci stiamo lavorando, se stiamo scrivendo, e non è che lo chiede e basta, lo intima, lo ordina, con quel punto interrogativo, alla fine, che non è una domanda, è una minaccia. </w:t>
      </w:r>
    </w:p>
    <w:p w14:paraId="4E17113D" w14:textId="77777777" w:rsidR="00B75E1E" w:rsidRPr="00B75E1E" w:rsidRDefault="00B75E1E" w:rsidP="00B75E1E">
      <w:pPr>
        <w:jc w:val="both"/>
        <w:rPr>
          <w:rFonts w:ascii="Calibri" w:eastAsia="Calibri" w:hAnsi="Calibri" w:cs="Calibri"/>
        </w:rPr>
      </w:pPr>
      <w:r w:rsidRPr="00B75E1E">
        <w:rPr>
          <w:rFonts w:ascii="Calibri" w:eastAsia="Calibri" w:hAnsi="Calibri" w:cs="Calibri"/>
        </w:rPr>
        <w:t>State scrivendo, vero? Anzi, punto dopo scrivendo e poi Vero, maiuscolo e imperativo.</w:t>
      </w:r>
    </w:p>
    <w:p w14:paraId="65FD4260" w14:textId="77777777" w:rsidR="00A90B32" w:rsidRDefault="00B75E1E" w:rsidP="00B75E1E">
      <w:pPr>
        <w:jc w:val="both"/>
        <w:rPr>
          <w:rFonts w:ascii="Calibri" w:eastAsia="Calibri" w:hAnsi="Calibri" w:cs="Calibri"/>
        </w:rPr>
      </w:pPr>
      <w:r w:rsidRPr="00B75E1E">
        <w:rPr>
          <w:rFonts w:ascii="Calibri" w:eastAsia="Calibri" w:hAnsi="Calibri" w:cs="Calibri"/>
        </w:rPr>
        <w:t xml:space="preserve">Allo stesso tempo, quello che ti chiedono di scrivere non è una cosa qualunque, tanto per fare. </w:t>
      </w:r>
    </w:p>
    <w:p w14:paraId="3FE84853" w14:textId="77777777" w:rsidR="00B75E1E" w:rsidRDefault="00B75E1E" w:rsidP="00B75E1E">
      <w:pPr>
        <w:jc w:val="both"/>
        <w:rPr>
          <w:rFonts w:ascii="Calibri" w:eastAsia="Calibri" w:hAnsi="Calibri" w:cs="Calibri"/>
        </w:rPr>
      </w:pPr>
      <w:r w:rsidRPr="00B75E1E">
        <w:rPr>
          <w:rFonts w:ascii="Calibri" w:eastAsia="Calibri" w:hAnsi="Calibri" w:cs="Calibri"/>
        </w:rPr>
        <w:t>I fan, o meglio, gli ultrà di Coliandro lo seguono da tanti anni, ne conoscono bene i meccanismi del carattere e delle storie, i colpi di scena, gli epiloghi, le contraddizioni, anche le battute e vogliono, pretendono, intimano e minacciano di essere stupiti, tutte le volte e sempre di più. E mica solo da Coliandro, visto che ormai, puntata dopo puntata, si è sedimentato attorno a lui un folto gruppo di coprotagonisti, che sono altrettanto seguiti ed amati.</w:t>
      </w:r>
      <w:r>
        <w:rPr>
          <w:rFonts w:ascii="Calibri" w:eastAsia="Calibri" w:hAnsi="Calibri" w:cs="Calibri"/>
        </w:rPr>
        <w:t xml:space="preserve"> </w:t>
      </w:r>
      <w:r w:rsidRPr="00B75E1E">
        <w:rPr>
          <w:rFonts w:ascii="Calibri" w:eastAsia="Calibri" w:hAnsi="Calibri" w:cs="Calibri"/>
        </w:rPr>
        <w:t>State scrivendo. Vero. Una serie più bella, vero?</w:t>
      </w:r>
    </w:p>
    <w:p w14:paraId="4D2B5DC3" w14:textId="2BF375B7" w:rsidR="00B75E1E" w:rsidRPr="00B75E1E" w:rsidRDefault="00B75E1E" w:rsidP="00B75E1E">
      <w:pPr>
        <w:jc w:val="both"/>
        <w:rPr>
          <w:rFonts w:ascii="Calibri" w:eastAsia="Calibri" w:hAnsi="Calibri" w:cs="Calibri"/>
        </w:rPr>
      </w:pPr>
      <w:r w:rsidRPr="00B75E1E">
        <w:rPr>
          <w:rFonts w:ascii="Calibri" w:eastAsia="Calibri" w:hAnsi="Calibri" w:cs="Calibri"/>
        </w:rPr>
        <w:t>In più, Coliandro e le sue storie sono un modo per analizzare e raccontare, per prendere in giro</w:t>
      </w:r>
      <w:r w:rsidR="00C64189">
        <w:rPr>
          <w:rFonts w:ascii="Calibri" w:eastAsia="Calibri" w:hAnsi="Calibri" w:cs="Calibri"/>
        </w:rPr>
        <w:t>,</w:t>
      </w:r>
      <w:r w:rsidRPr="00B75E1E">
        <w:rPr>
          <w:rFonts w:ascii="Calibri" w:eastAsia="Calibri" w:hAnsi="Calibri" w:cs="Calibri"/>
        </w:rPr>
        <w:t xml:space="preserve"> ma anche per denunciare</w:t>
      </w:r>
      <w:r w:rsidR="00C64189">
        <w:rPr>
          <w:rFonts w:ascii="Calibri" w:eastAsia="Calibri" w:hAnsi="Calibri" w:cs="Calibri"/>
        </w:rPr>
        <w:t>,</w:t>
      </w:r>
      <w:r w:rsidRPr="00B75E1E">
        <w:rPr>
          <w:rFonts w:ascii="Calibri" w:eastAsia="Calibri" w:hAnsi="Calibri" w:cs="Calibri"/>
        </w:rPr>
        <w:t xml:space="preserve"> le trasformazioni e le contraddizioni della nostra società, con tutti i pregiudizi, la ferocia, la metà oscura, criminale e non solo, che mettiamo in scena. Cose vere, anche se raccontate a modo nostro. Il radicamento delle mafie in Emilia-Romagna e la loro penetrazione nel tessuto economico della regione, per esempio, evidenziati senza ombra di dubbio dall’Operazione</w:t>
      </w:r>
      <w:r w:rsidR="00231ED0">
        <w:rPr>
          <w:rFonts w:ascii="Calibri" w:eastAsia="Calibri" w:hAnsi="Calibri" w:cs="Calibri"/>
        </w:rPr>
        <w:t>,</w:t>
      </w:r>
      <w:r w:rsidRPr="00B75E1E">
        <w:rPr>
          <w:rFonts w:ascii="Calibri" w:eastAsia="Calibri" w:hAnsi="Calibri" w:cs="Calibri"/>
        </w:rPr>
        <w:t xml:space="preserve"> poi dal Processo Aemilia, Coliandro li aveva già raccontati dieci anni prima col suo primo film, </w:t>
      </w:r>
      <w:r w:rsidR="000823AB" w:rsidRPr="00B334BE">
        <w:rPr>
          <w:rFonts w:ascii="Calibri" w:eastAsia="Calibri" w:hAnsi="Calibri" w:cs="Calibri"/>
          <w:i/>
        </w:rPr>
        <w:t>Il giorno del lupo</w:t>
      </w:r>
      <w:r w:rsidRPr="00B75E1E">
        <w:rPr>
          <w:rFonts w:ascii="Calibri" w:eastAsia="Calibri" w:hAnsi="Calibri" w:cs="Calibri"/>
        </w:rPr>
        <w:t xml:space="preserve"> (e io nel 1994, con il secondo romanzo). Razzismo, caporalato, ‘Ndrangheta e Casalesi, brutalità delle forze dell’ordine, neofascismo, prostituzione e droga, ogni volta che emerge un fenomeno</w:t>
      </w:r>
      <w:r w:rsidR="00231ED0">
        <w:rPr>
          <w:rFonts w:ascii="Calibri" w:eastAsia="Calibri" w:hAnsi="Calibri" w:cs="Calibri"/>
        </w:rPr>
        <w:t>,</w:t>
      </w:r>
      <w:r w:rsidRPr="00B75E1E">
        <w:rPr>
          <w:rFonts w:ascii="Calibri" w:eastAsia="Calibri" w:hAnsi="Calibri" w:cs="Calibri"/>
        </w:rPr>
        <w:t xml:space="preserve"> Coliandro lo mette in scena. Come diceva Frederick Glauser, maestro svizzero del poliziesco e non solo, il giallo è un ottimo mezzo per dire cose sensate. Ecco, lo è anche Coliandro.</w:t>
      </w:r>
    </w:p>
    <w:p w14:paraId="13B8D1DE" w14:textId="77777777" w:rsidR="00B75E1E" w:rsidRPr="00B75E1E" w:rsidRDefault="00B75E1E" w:rsidP="00B75E1E">
      <w:pPr>
        <w:jc w:val="both"/>
        <w:rPr>
          <w:rFonts w:ascii="Calibri" w:eastAsia="Calibri" w:hAnsi="Calibri" w:cs="Calibri"/>
        </w:rPr>
      </w:pPr>
      <w:r w:rsidRPr="00B75E1E">
        <w:rPr>
          <w:rFonts w:ascii="Calibri" w:eastAsia="Calibri" w:hAnsi="Calibri" w:cs="Calibri"/>
        </w:rPr>
        <w:t>State scrivendo. Vero. Una serie più bella. Vero. E con dentro cose vere. Vero.</w:t>
      </w:r>
    </w:p>
    <w:p w14:paraId="3457E4D3" w14:textId="77777777" w:rsidR="00B75E1E" w:rsidRPr="00B75E1E" w:rsidRDefault="00B75E1E" w:rsidP="00B75E1E">
      <w:pPr>
        <w:jc w:val="both"/>
        <w:rPr>
          <w:rFonts w:ascii="Calibri" w:eastAsia="Calibri" w:hAnsi="Calibri" w:cs="Calibri"/>
        </w:rPr>
      </w:pPr>
      <w:r w:rsidRPr="00B75E1E">
        <w:rPr>
          <w:rFonts w:ascii="Calibri" w:eastAsia="Calibri" w:hAnsi="Calibri" w:cs="Calibri"/>
        </w:rPr>
        <w:t>Per questo non è così semplice essere un autore di Coliandro. E mica solo un autore, anche metterlo in scena, interpretarlo, dirigerlo e fare tutto quello che si fa perché poi lo si possa vedere in televisione.</w:t>
      </w:r>
    </w:p>
    <w:p w14:paraId="2AF24ED1" w14:textId="77777777" w:rsidR="00B75E1E" w:rsidRPr="00B75E1E" w:rsidRDefault="00B75E1E" w:rsidP="00B75E1E">
      <w:pPr>
        <w:jc w:val="both"/>
        <w:rPr>
          <w:rFonts w:ascii="Calibri" w:eastAsia="Calibri" w:hAnsi="Calibri" w:cs="Calibri"/>
        </w:rPr>
      </w:pPr>
      <w:r w:rsidRPr="00B75E1E">
        <w:rPr>
          <w:rFonts w:ascii="Calibri" w:eastAsia="Calibri" w:hAnsi="Calibri" w:cs="Calibri"/>
        </w:rPr>
        <w:t>Non è per niente semplice.</w:t>
      </w:r>
      <w:r>
        <w:rPr>
          <w:rFonts w:ascii="Calibri" w:eastAsia="Calibri" w:hAnsi="Calibri" w:cs="Calibri"/>
        </w:rPr>
        <w:t xml:space="preserve"> </w:t>
      </w:r>
      <w:r w:rsidRPr="00B75E1E">
        <w:rPr>
          <w:rFonts w:ascii="Calibri" w:eastAsia="Calibri" w:hAnsi="Calibri" w:cs="Calibri"/>
        </w:rPr>
        <w:t>Però è bellissimo.</w:t>
      </w:r>
    </w:p>
    <w:p w14:paraId="2CC66B70" w14:textId="77777777" w:rsidR="00B75E1E" w:rsidRDefault="00B75E1E" w:rsidP="00B75E1E">
      <w:pPr>
        <w:ind w:firstLine="708"/>
        <w:jc w:val="both"/>
        <w:rPr>
          <w:rFonts w:ascii="American Typewriter" w:hAnsi="American Typewriter"/>
        </w:rPr>
      </w:pPr>
    </w:p>
    <w:p w14:paraId="5314746A" w14:textId="77777777" w:rsidR="00B00E3E" w:rsidRDefault="00B00E3E">
      <w:pPr>
        <w:jc w:val="both"/>
        <w:rPr>
          <w:rFonts w:ascii="Calibri" w:eastAsia="Calibri" w:hAnsi="Calibri" w:cs="Calibri"/>
        </w:rPr>
      </w:pPr>
    </w:p>
    <w:p w14:paraId="52C2E059" w14:textId="77777777" w:rsidR="0061531F" w:rsidRPr="00DE4834" w:rsidRDefault="0061531F" w:rsidP="0061531F">
      <w:pPr>
        <w:ind w:firstLine="708"/>
        <w:jc w:val="right"/>
        <w:rPr>
          <w:rFonts w:ascii="Calibri" w:eastAsia="Calibri" w:hAnsi="Calibri" w:cs="Calibri"/>
          <w:i/>
          <w:iCs/>
        </w:rPr>
      </w:pPr>
      <w:r w:rsidRPr="00DE4834">
        <w:rPr>
          <w:rFonts w:ascii="Calibri" w:eastAsia="Calibri" w:hAnsi="Calibri" w:cs="Calibri"/>
          <w:i/>
          <w:iCs/>
        </w:rPr>
        <w:t>Carlo Lucarelli</w:t>
      </w:r>
    </w:p>
    <w:p w14:paraId="19258802" w14:textId="77777777" w:rsidR="00B00E3E" w:rsidRDefault="00B00E3E">
      <w:pPr>
        <w:jc w:val="both"/>
        <w:rPr>
          <w:rFonts w:ascii="Calibri" w:eastAsia="Calibri" w:hAnsi="Calibri" w:cs="Calibri"/>
        </w:rPr>
      </w:pPr>
    </w:p>
    <w:p w14:paraId="4FDF67C1" w14:textId="77777777" w:rsidR="00B00E3E" w:rsidRDefault="00B00E3E">
      <w:pPr>
        <w:jc w:val="both"/>
        <w:rPr>
          <w:rFonts w:ascii="Calibri" w:eastAsia="Calibri" w:hAnsi="Calibri" w:cs="Calibri"/>
        </w:rPr>
      </w:pPr>
    </w:p>
    <w:p w14:paraId="489C2557" w14:textId="77777777" w:rsidR="00B00E3E" w:rsidRDefault="00B00E3E">
      <w:pPr>
        <w:jc w:val="both"/>
        <w:rPr>
          <w:rFonts w:ascii="Calibri" w:eastAsia="Calibri" w:hAnsi="Calibri" w:cs="Calibri"/>
        </w:rPr>
      </w:pPr>
    </w:p>
    <w:p w14:paraId="2951465C" w14:textId="77777777" w:rsidR="0061531F" w:rsidRDefault="0061531F">
      <w:pPr>
        <w:jc w:val="both"/>
        <w:rPr>
          <w:rFonts w:ascii="Calibri" w:eastAsia="Calibri" w:hAnsi="Calibri" w:cs="Calibri"/>
        </w:rPr>
      </w:pPr>
    </w:p>
    <w:p w14:paraId="2E050367" w14:textId="77777777" w:rsidR="0061531F" w:rsidRDefault="0061531F">
      <w:pPr>
        <w:jc w:val="both"/>
        <w:rPr>
          <w:rFonts w:ascii="Calibri" w:eastAsia="Calibri" w:hAnsi="Calibri" w:cs="Calibri"/>
        </w:rPr>
      </w:pPr>
    </w:p>
    <w:p w14:paraId="116040F1" w14:textId="77777777" w:rsidR="0061531F" w:rsidRDefault="0061531F">
      <w:pPr>
        <w:jc w:val="both"/>
        <w:rPr>
          <w:rFonts w:ascii="Calibri" w:eastAsia="Calibri" w:hAnsi="Calibri" w:cs="Calibri"/>
        </w:rPr>
      </w:pPr>
    </w:p>
    <w:p w14:paraId="34A80BB5" w14:textId="77777777" w:rsidR="0061531F" w:rsidRDefault="0061531F">
      <w:pPr>
        <w:jc w:val="both"/>
        <w:rPr>
          <w:rFonts w:ascii="Calibri" w:eastAsia="Calibri" w:hAnsi="Calibri" w:cs="Calibri"/>
        </w:rPr>
      </w:pPr>
    </w:p>
    <w:p w14:paraId="2DD5F466" w14:textId="77777777" w:rsidR="000A4226" w:rsidRDefault="000A4226">
      <w:pPr>
        <w:jc w:val="both"/>
        <w:rPr>
          <w:rFonts w:ascii="Calibri" w:eastAsia="Calibri" w:hAnsi="Calibri" w:cs="Calibri"/>
        </w:rPr>
      </w:pPr>
    </w:p>
    <w:p w14:paraId="040DB823" w14:textId="77777777" w:rsidR="000A4226" w:rsidRDefault="000A4226">
      <w:pPr>
        <w:jc w:val="both"/>
        <w:rPr>
          <w:rFonts w:ascii="Calibri" w:eastAsia="Calibri" w:hAnsi="Calibri" w:cs="Calibri"/>
        </w:rPr>
      </w:pPr>
    </w:p>
    <w:p w14:paraId="1D5DCA58" w14:textId="77777777" w:rsidR="000A4226" w:rsidRDefault="000A4226">
      <w:pPr>
        <w:jc w:val="both"/>
        <w:rPr>
          <w:rFonts w:ascii="Calibri" w:eastAsia="Calibri" w:hAnsi="Calibri" w:cs="Calibri"/>
        </w:rPr>
      </w:pPr>
    </w:p>
    <w:p w14:paraId="32284B37" w14:textId="77777777" w:rsidR="000A4226" w:rsidRDefault="000A4226">
      <w:pPr>
        <w:jc w:val="both"/>
        <w:rPr>
          <w:rFonts w:ascii="Calibri" w:eastAsia="Calibri" w:hAnsi="Calibri" w:cs="Calibri"/>
        </w:rPr>
      </w:pPr>
    </w:p>
    <w:p w14:paraId="4EDA4E21" w14:textId="77777777" w:rsidR="0061531F" w:rsidRDefault="0061531F">
      <w:pPr>
        <w:jc w:val="both"/>
        <w:rPr>
          <w:rFonts w:ascii="Calibri" w:eastAsia="Calibri" w:hAnsi="Calibri" w:cs="Calibri"/>
        </w:rPr>
      </w:pPr>
    </w:p>
    <w:p w14:paraId="27F416F7" w14:textId="77777777" w:rsidR="00C82176" w:rsidRDefault="00C82176">
      <w:pPr>
        <w:jc w:val="both"/>
        <w:rPr>
          <w:rFonts w:ascii="Calibri" w:eastAsia="Calibri" w:hAnsi="Calibri" w:cs="Calibri"/>
        </w:rPr>
      </w:pPr>
    </w:p>
    <w:p w14:paraId="5A21C670" w14:textId="77777777" w:rsidR="000A4226" w:rsidRDefault="000A4226">
      <w:pPr>
        <w:jc w:val="both"/>
        <w:rPr>
          <w:rFonts w:ascii="Calibri" w:eastAsia="Calibri" w:hAnsi="Calibri" w:cs="Calibri"/>
        </w:rPr>
      </w:pPr>
    </w:p>
    <w:p w14:paraId="5CC6A62E" w14:textId="77777777" w:rsidR="00B00E3E" w:rsidRPr="004800CC" w:rsidRDefault="000A4226">
      <w:pPr>
        <w:jc w:val="center"/>
        <w:rPr>
          <w:rFonts w:ascii="Calibri" w:eastAsia="Calibri" w:hAnsi="Calibri" w:cs="Calibri"/>
          <w:b/>
          <w:iCs/>
          <w:sz w:val="28"/>
          <w:szCs w:val="28"/>
        </w:rPr>
      </w:pPr>
      <w:r w:rsidRPr="004800CC">
        <w:rPr>
          <w:rFonts w:ascii="Calibri" w:eastAsia="Calibri" w:hAnsi="Calibri" w:cs="Calibri"/>
          <w:b/>
          <w:iCs/>
          <w:sz w:val="28"/>
          <w:szCs w:val="28"/>
        </w:rPr>
        <w:lastRenderedPageBreak/>
        <w:t xml:space="preserve">NOTE DI REGIA </w:t>
      </w:r>
      <w:r w:rsidR="00B53B4C" w:rsidRPr="004800CC">
        <w:rPr>
          <w:rFonts w:ascii="Calibri" w:eastAsia="Calibri" w:hAnsi="Calibri" w:cs="Calibri"/>
          <w:b/>
          <w:iCs/>
          <w:sz w:val="28"/>
          <w:szCs w:val="28"/>
        </w:rPr>
        <w:t>MANETTI BROS</w:t>
      </w:r>
      <w:r w:rsidR="00112672" w:rsidRPr="004800CC">
        <w:rPr>
          <w:rFonts w:ascii="Calibri" w:eastAsia="Calibri" w:hAnsi="Calibri" w:cs="Calibri"/>
          <w:b/>
          <w:iCs/>
          <w:sz w:val="28"/>
          <w:szCs w:val="28"/>
        </w:rPr>
        <w:t>.</w:t>
      </w:r>
      <w:r w:rsidR="00B53B4C" w:rsidRPr="004800CC">
        <w:rPr>
          <w:rFonts w:ascii="Calibri" w:eastAsia="Calibri" w:hAnsi="Calibri" w:cs="Calibri"/>
          <w:b/>
          <w:iCs/>
          <w:sz w:val="28"/>
          <w:szCs w:val="28"/>
        </w:rPr>
        <w:t xml:space="preserve"> </w:t>
      </w:r>
    </w:p>
    <w:p w14:paraId="4BE21757" w14:textId="77777777" w:rsidR="000A4226" w:rsidRDefault="000A4226">
      <w:pPr>
        <w:jc w:val="center"/>
        <w:rPr>
          <w:rFonts w:ascii="Calibri" w:eastAsia="Calibri" w:hAnsi="Calibri" w:cs="Calibri"/>
          <w:b/>
          <w:i/>
          <w:sz w:val="28"/>
          <w:szCs w:val="28"/>
        </w:rPr>
      </w:pPr>
    </w:p>
    <w:p w14:paraId="3BA63C46" w14:textId="77777777" w:rsidR="00B00E3E" w:rsidRDefault="00B00E3E" w:rsidP="000A4226">
      <w:pPr>
        <w:jc w:val="both"/>
        <w:rPr>
          <w:rFonts w:ascii="Calibri" w:eastAsia="Calibri" w:hAnsi="Calibri" w:cs="Calibri"/>
          <w:b/>
          <w:i/>
          <w:sz w:val="28"/>
          <w:szCs w:val="28"/>
        </w:rPr>
      </w:pPr>
    </w:p>
    <w:p w14:paraId="736310D5" w14:textId="77777777" w:rsidR="000A4226" w:rsidRPr="000A4226" w:rsidRDefault="000A4226" w:rsidP="000A4226">
      <w:pPr>
        <w:jc w:val="both"/>
        <w:rPr>
          <w:rFonts w:ascii="Calibri" w:eastAsia="Calibri" w:hAnsi="Calibri" w:cs="Calibri"/>
        </w:rPr>
      </w:pPr>
      <w:r w:rsidRPr="000A4226">
        <w:rPr>
          <w:rFonts w:ascii="Calibri" w:eastAsia="Calibri" w:hAnsi="Calibri" w:cs="Calibri"/>
        </w:rPr>
        <w:t>Ottava stagione.</w:t>
      </w:r>
    </w:p>
    <w:p w14:paraId="3A89BF8E" w14:textId="77777777" w:rsidR="000A4226" w:rsidRPr="000A4226" w:rsidRDefault="000A4226" w:rsidP="000A4226">
      <w:pPr>
        <w:jc w:val="both"/>
        <w:rPr>
          <w:rFonts w:ascii="Calibri" w:eastAsia="Calibri" w:hAnsi="Calibri" w:cs="Calibri"/>
        </w:rPr>
      </w:pPr>
      <w:r w:rsidRPr="000A4226">
        <w:rPr>
          <w:rFonts w:ascii="Calibri" w:eastAsia="Calibri" w:hAnsi="Calibri" w:cs="Calibri"/>
        </w:rPr>
        <w:t>Più di 15 anni della nostra vita passati in compagnia</w:t>
      </w:r>
      <w:r w:rsidR="009A3ABB">
        <w:rPr>
          <w:rFonts w:ascii="Arial" w:hAnsi="Arial" w:cs="Arial"/>
          <w:sz w:val="40"/>
          <w:szCs w:val="40"/>
        </w:rPr>
        <w:t xml:space="preserve"> </w:t>
      </w:r>
      <w:r w:rsidRPr="000A4226">
        <w:rPr>
          <w:rFonts w:ascii="Calibri" w:eastAsia="Calibri" w:hAnsi="Calibri" w:cs="Calibri"/>
        </w:rPr>
        <w:t>dell’</w:t>
      </w:r>
      <w:r w:rsidR="00DF429B">
        <w:rPr>
          <w:rFonts w:ascii="Calibri" w:eastAsia="Calibri" w:hAnsi="Calibri" w:cs="Calibri"/>
        </w:rPr>
        <w:t>i</w:t>
      </w:r>
      <w:r w:rsidRPr="000A4226">
        <w:rPr>
          <w:rFonts w:ascii="Calibri" w:eastAsia="Calibri" w:hAnsi="Calibri" w:cs="Calibri"/>
        </w:rPr>
        <w:t>spettore Coliandro senza mai sentire un momento di stanca.</w:t>
      </w:r>
    </w:p>
    <w:p w14:paraId="51866DF2" w14:textId="77777777" w:rsidR="000A4226" w:rsidRPr="000A4226" w:rsidRDefault="000A4226" w:rsidP="000A4226">
      <w:pPr>
        <w:jc w:val="both"/>
        <w:rPr>
          <w:rFonts w:ascii="Calibri" w:eastAsia="Calibri" w:hAnsi="Calibri" w:cs="Calibri"/>
        </w:rPr>
      </w:pPr>
      <w:r w:rsidRPr="000A4226">
        <w:rPr>
          <w:rFonts w:ascii="Calibri" w:eastAsia="Calibri" w:hAnsi="Calibri" w:cs="Calibri"/>
        </w:rPr>
        <w:t>Coliandro è speciale. Ci consideriamo molto fortunati ad averlo incontrato, molto fortunati che sia stato un successo tale da farci passare tutti questi anni e tutte queste stagioni accanto a lui.</w:t>
      </w:r>
    </w:p>
    <w:p w14:paraId="2D34C212" w14:textId="7ABDE7F4" w:rsidR="000A4226" w:rsidRPr="000A4226" w:rsidRDefault="000A4226" w:rsidP="000A4226">
      <w:pPr>
        <w:jc w:val="both"/>
        <w:rPr>
          <w:rFonts w:ascii="Calibri" w:eastAsia="Calibri" w:hAnsi="Calibri" w:cs="Calibri"/>
        </w:rPr>
      </w:pPr>
      <w:r w:rsidRPr="000A4226">
        <w:rPr>
          <w:rFonts w:ascii="Calibri" w:eastAsia="Calibri" w:hAnsi="Calibri" w:cs="Calibri"/>
        </w:rPr>
        <w:t xml:space="preserve">Impossibile stancarsi di farlo perché </w:t>
      </w:r>
      <w:r w:rsidR="000823AB" w:rsidRPr="00B334BE">
        <w:rPr>
          <w:rFonts w:ascii="Calibri" w:eastAsia="Calibri" w:hAnsi="Calibri" w:cs="Calibri"/>
          <w:i/>
        </w:rPr>
        <w:t>L’Ispettore Coliandro</w:t>
      </w:r>
      <w:r w:rsidRPr="000A4226">
        <w:rPr>
          <w:rFonts w:ascii="Calibri" w:eastAsia="Calibri" w:hAnsi="Calibri" w:cs="Calibri"/>
        </w:rPr>
        <w:t xml:space="preserve"> è una serie che ha due caratteristiche magiche e uniche. </w:t>
      </w:r>
    </w:p>
    <w:p w14:paraId="5C05E841" w14:textId="421D0BD6" w:rsidR="000A4226" w:rsidRPr="000A4226" w:rsidRDefault="000A4226" w:rsidP="000A4226">
      <w:pPr>
        <w:jc w:val="both"/>
        <w:rPr>
          <w:rFonts w:ascii="Calibri" w:eastAsia="Calibri" w:hAnsi="Calibri" w:cs="Calibri"/>
        </w:rPr>
      </w:pPr>
      <w:r w:rsidRPr="000A4226">
        <w:rPr>
          <w:rFonts w:ascii="Calibri" w:eastAsia="Calibri" w:hAnsi="Calibri" w:cs="Calibri"/>
        </w:rPr>
        <w:t xml:space="preserve">La prima è che è un personaggio perfetto, stimolante, profondo, sfaccettato e “vero”. Già lo era in </w:t>
      </w:r>
      <w:r w:rsidR="000823AB" w:rsidRPr="00B334BE">
        <w:rPr>
          <w:rFonts w:ascii="Calibri" w:eastAsia="Calibri" w:hAnsi="Calibri" w:cs="Calibri"/>
          <w:i/>
        </w:rPr>
        <w:t>Falange Armata</w:t>
      </w:r>
      <w:r w:rsidRPr="000A4226">
        <w:rPr>
          <w:rFonts w:ascii="Calibri" w:eastAsia="Calibri" w:hAnsi="Calibri" w:cs="Calibri"/>
        </w:rPr>
        <w:t>, il primo romanzo di Carlo Lucarelli in cui è apparso, ma lo è diventato ancora di più nella magica sintesi che ha trovato nella serie</w:t>
      </w:r>
      <w:r w:rsidR="009A3ABB">
        <w:rPr>
          <w:rFonts w:ascii="Calibri" w:eastAsia="Calibri" w:hAnsi="Calibri" w:cs="Calibri"/>
        </w:rPr>
        <w:t xml:space="preserve"> non solo per il</w:t>
      </w:r>
      <w:r w:rsidRPr="000A4226">
        <w:rPr>
          <w:rFonts w:ascii="Calibri" w:eastAsia="Calibri" w:hAnsi="Calibri" w:cs="Calibri"/>
        </w:rPr>
        <w:t xml:space="preserve"> nostro intervento </w:t>
      </w:r>
      <w:r w:rsidR="009A3ABB">
        <w:rPr>
          <w:rFonts w:ascii="Calibri" w:eastAsia="Calibri" w:hAnsi="Calibri" w:cs="Calibri"/>
        </w:rPr>
        <w:t>registico</w:t>
      </w:r>
      <w:r w:rsidRPr="000A4226">
        <w:rPr>
          <w:rFonts w:ascii="Calibri" w:eastAsia="Calibri" w:hAnsi="Calibri" w:cs="Calibri"/>
        </w:rPr>
        <w:t xml:space="preserve"> </w:t>
      </w:r>
      <w:r w:rsidR="009A3ABB">
        <w:rPr>
          <w:rFonts w:ascii="Calibri" w:eastAsia="Calibri" w:hAnsi="Calibri" w:cs="Calibri"/>
        </w:rPr>
        <w:t>ma</w:t>
      </w:r>
      <w:r w:rsidRPr="000A4226">
        <w:rPr>
          <w:rFonts w:ascii="Calibri" w:eastAsia="Calibri" w:hAnsi="Calibri" w:cs="Calibri"/>
        </w:rPr>
        <w:t xml:space="preserve">, soprattutto, </w:t>
      </w:r>
      <w:r w:rsidR="009A3ABB">
        <w:rPr>
          <w:rFonts w:ascii="Calibri" w:eastAsia="Calibri" w:hAnsi="Calibri" w:cs="Calibri"/>
        </w:rPr>
        <w:t>grazie al</w:t>
      </w:r>
      <w:r w:rsidRPr="000A4226">
        <w:rPr>
          <w:rFonts w:ascii="Calibri" w:eastAsia="Calibri" w:hAnsi="Calibri" w:cs="Calibri"/>
        </w:rPr>
        <w:t xml:space="preserve">l’impareggiabile interpretazione di Giampaolo Morelli che ha dato al personaggio più di quanto si potesse mai immaginare. A volte pensiamo che il nostro intervento personale più importante nello sviluppo di questa serie sia stato proprio, tantissimi anni fa, </w:t>
      </w:r>
      <w:r w:rsidR="009A3ABB">
        <w:rPr>
          <w:rFonts w:ascii="Calibri" w:eastAsia="Calibri" w:hAnsi="Calibri" w:cs="Calibri"/>
        </w:rPr>
        <w:t xml:space="preserve">l’aver scelto </w:t>
      </w:r>
      <w:r w:rsidRPr="000A4226">
        <w:rPr>
          <w:rFonts w:ascii="Calibri" w:eastAsia="Calibri" w:hAnsi="Calibri" w:cs="Calibri"/>
        </w:rPr>
        <w:t>Giampaolo per interpretare l’</w:t>
      </w:r>
      <w:r w:rsidR="00DF429B">
        <w:rPr>
          <w:rFonts w:ascii="Calibri" w:eastAsia="Calibri" w:hAnsi="Calibri" w:cs="Calibri"/>
        </w:rPr>
        <w:t>i</w:t>
      </w:r>
      <w:r w:rsidRPr="000A4226">
        <w:rPr>
          <w:rFonts w:ascii="Calibri" w:eastAsia="Calibri" w:hAnsi="Calibri" w:cs="Calibri"/>
        </w:rPr>
        <w:t>spettore.</w:t>
      </w:r>
    </w:p>
    <w:p w14:paraId="69ABFCE6" w14:textId="77777777" w:rsidR="000A4226" w:rsidRPr="000A4226" w:rsidRDefault="000A4226" w:rsidP="000A4226">
      <w:pPr>
        <w:jc w:val="both"/>
        <w:rPr>
          <w:rFonts w:ascii="Calibri" w:eastAsia="Calibri" w:hAnsi="Calibri" w:cs="Calibri"/>
        </w:rPr>
      </w:pPr>
      <w:r w:rsidRPr="000A4226">
        <w:rPr>
          <w:rFonts w:ascii="Calibri" w:eastAsia="Calibri" w:hAnsi="Calibri" w:cs="Calibri"/>
        </w:rPr>
        <w:t>Non è stato facile convincere tutte le parti in causa che questo attore, allora quasi sconosciuto, era il protagonista ideale di questa serie ma noi, sin dal primo provino, non abbiamo mai avuto dubbi.</w:t>
      </w:r>
    </w:p>
    <w:p w14:paraId="0611E3FE" w14:textId="77777777" w:rsidR="009A3ABB" w:rsidRDefault="009A3ABB" w:rsidP="000A4226">
      <w:pPr>
        <w:jc w:val="both"/>
        <w:rPr>
          <w:rFonts w:ascii="Calibri" w:eastAsia="Calibri" w:hAnsi="Calibri" w:cs="Calibri"/>
        </w:rPr>
      </w:pPr>
    </w:p>
    <w:p w14:paraId="776431FB" w14:textId="77777777" w:rsidR="009A3ABB" w:rsidRDefault="000A4226" w:rsidP="000A4226">
      <w:pPr>
        <w:jc w:val="both"/>
        <w:rPr>
          <w:rFonts w:ascii="Calibri" w:eastAsia="Calibri" w:hAnsi="Calibri" w:cs="Calibri"/>
        </w:rPr>
      </w:pPr>
      <w:r w:rsidRPr="000A4226">
        <w:rPr>
          <w:rFonts w:ascii="Calibri" w:eastAsia="Calibri" w:hAnsi="Calibri" w:cs="Calibri"/>
        </w:rPr>
        <w:t>La seconda caratteristica è l’impostazione narrativa</w:t>
      </w:r>
      <w:r w:rsidR="009A3ABB">
        <w:rPr>
          <w:rFonts w:ascii="Calibri" w:eastAsia="Calibri" w:hAnsi="Calibri" w:cs="Calibri"/>
        </w:rPr>
        <w:t xml:space="preserve"> </w:t>
      </w:r>
      <w:r w:rsidRPr="000A4226">
        <w:rPr>
          <w:rFonts w:ascii="Calibri" w:eastAsia="Calibri" w:hAnsi="Calibri" w:cs="Calibri"/>
        </w:rPr>
        <w:t xml:space="preserve">che permette a questa serie di essere </w:t>
      </w:r>
      <w:r w:rsidR="009A3ABB">
        <w:rPr>
          <w:rFonts w:ascii="Calibri" w:eastAsia="Calibri" w:hAnsi="Calibri" w:cs="Calibri"/>
        </w:rPr>
        <w:t>quasi paragonata a</w:t>
      </w:r>
      <w:r w:rsidRPr="000A4226">
        <w:rPr>
          <w:rFonts w:ascii="Calibri" w:eastAsia="Calibri" w:hAnsi="Calibri" w:cs="Calibri"/>
        </w:rPr>
        <w:t xml:space="preserve"> una vera e propria c</w:t>
      </w:r>
      <w:r w:rsidR="009A3ABB">
        <w:rPr>
          <w:rFonts w:ascii="Calibri" w:eastAsia="Calibri" w:hAnsi="Calibri" w:cs="Calibri"/>
        </w:rPr>
        <w:t>ollana</w:t>
      </w:r>
      <w:r w:rsidRPr="000A4226">
        <w:rPr>
          <w:rFonts w:ascii="Calibri" w:eastAsia="Calibri" w:hAnsi="Calibri" w:cs="Calibri"/>
        </w:rPr>
        <w:t xml:space="preserve"> di film. Ognuno diverso tra l’altro, ognuno che ti permette di viaggiare in mondi unici, di “sperimentare” spaziando </w:t>
      </w:r>
      <w:r w:rsidR="00DF429B">
        <w:rPr>
          <w:rFonts w:ascii="Calibri" w:eastAsia="Calibri" w:hAnsi="Calibri" w:cs="Calibri"/>
        </w:rPr>
        <w:t>tra</w:t>
      </w:r>
      <w:r w:rsidRPr="000A4226">
        <w:rPr>
          <w:rFonts w:ascii="Calibri" w:eastAsia="Calibri" w:hAnsi="Calibri" w:cs="Calibri"/>
        </w:rPr>
        <w:t xml:space="preserve"> generi cinematografici diversi tra loro pur restando sempre fedeli e coerenti all’idea originale che sta dietro la serie.</w:t>
      </w:r>
      <w:r>
        <w:rPr>
          <w:rFonts w:ascii="Calibri" w:eastAsia="Calibri" w:hAnsi="Calibri" w:cs="Calibri"/>
        </w:rPr>
        <w:t xml:space="preserve"> </w:t>
      </w:r>
    </w:p>
    <w:p w14:paraId="59DE588D" w14:textId="77777777" w:rsidR="000A4226" w:rsidRPr="000A4226" w:rsidRDefault="000A4226" w:rsidP="000A4226">
      <w:pPr>
        <w:jc w:val="both"/>
        <w:rPr>
          <w:rFonts w:ascii="Calibri" w:eastAsia="Calibri" w:hAnsi="Calibri" w:cs="Calibri"/>
        </w:rPr>
      </w:pPr>
      <w:r w:rsidRPr="000A4226">
        <w:rPr>
          <w:rFonts w:ascii="Calibri" w:eastAsia="Calibri" w:hAnsi="Calibri" w:cs="Calibri"/>
        </w:rPr>
        <w:t>Quale è la cosa più “rognosa” nel dirigere la puntate dell’</w:t>
      </w:r>
      <w:r w:rsidR="00DF429B">
        <w:rPr>
          <w:rFonts w:ascii="Calibri" w:eastAsia="Calibri" w:hAnsi="Calibri" w:cs="Calibri"/>
        </w:rPr>
        <w:t>i</w:t>
      </w:r>
      <w:r w:rsidRPr="000A4226">
        <w:rPr>
          <w:rFonts w:ascii="Calibri" w:eastAsia="Calibri" w:hAnsi="Calibri" w:cs="Calibri"/>
        </w:rPr>
        <w:t>spettore Coliandro?</w:t>
      </w:r>
      <w:r>
        <w:rPr>
          <w:rFonts w:ascii="Calibri" w:eastAsia="Calibri" w:hAnsi="Calibri" w:cs="Calibri"/>
        </w:rPr>
        <w:t xml:space="preserve"> </w:t>
      </w:r>
      <w:r w:rsidRPr="000A4226">
        <w:rPr>
          <w:rFonts w:ascii="Calibri" w:eastAsia="Calibri" w:hAnsi="Calibri" w:cs="Calibri"/>
        </w:rPr>
        <w:t>Non c’è dubbio: scrivere le note di regia.</w:t>
      </w:r>
    </w:p>
    <w:p w14:paraId="41F8087E" w14:textId="77777777" w:rsidR="000A4226" w:rsidRPr="000A4226" w:rsidRDefault="000A4226" w:rsidP="000A4226">
      <w:pPr>
        <w:jc w:val="both"/>
        <w:rPr>
          <w:rFonts w:ascii="Calibri" w:eastAsia="Calibri" w:hAnsi="Calibri" w:cs="Calibri"/>
        </w:rPr>
      </w:pPr>
      <w:r w:rsidRPr="000A4226">
        <w:rPr>
          <w:rFonts w:ascii="Calibri" w:eastAsia="Calibri" w:hAnsi="Calibri" w:cs="Calibri"/>
        </w:rPr>
        <w:t>Come si fa a raccontare in modo interessante delle intenzioni che sono sempre le stesse?</w:t>
      </w:r>
    </w:p>
    <w:p w14:paraId="636A997F" w14:textId="77777777" w:rsidR="000A4226" w:rsidRPr="000A4226" w:rsidRDefault="000A4226" w:rsidP="000A4226">
      <w:pPr>
        <w:jc w:val="both"/>
        <w:rPr>
          <w:rFonts w:ascii="Calibri" w:eastAsia="Calibri" w:hAnsi="Calibri" w:cs="Calibri"/>
        </w:rPr>
      </w:pPr>
      <w:r w:rsidRPr="000A4226">
        <w:rPr>
          <w:rFonts w:ascii="Calibri" w:eastAsia="Calibri" w:hAnsi="Calibri" w:cs="Calibri"/>
        </w:rPr>
        <w:t xml:space="preserve">Questa è la nostra intenzione ogni volta che ci imbarchiamo in una nuova serie di Coliandro: riuscire a resistere alla tentazione, ai canti delle sirene che ci suggeriscono di cambiare qualcosa. </w:t>
      </w:r>
      <w:r w:rsidR="000823AB" w:rsidRPr="00B334BE">
        <w:rPr>
          <w:rFonts w:ascii="Calibri" w:eastAsia="Calibri" w:hAnsi="Calibri" w:cs="Calibri"/>
          <w:i/>
          <w:iCs/>
        </w:rPr>
        <w:t>L’Ispettore Coliandro</w:t>
      </w:r>
      <w:r w:rsidRPr="000A4226">
        <w:rPr>
          <w:rFonts w:ascii="Calibri" w:eastAsia="Calibri" w:hAnsi="Calibri" w:cs="Calibri"/>
        </w:rPr>
        <w:t xml:space="preserve"> è perfetto così come è. Divertente, avvincente e unico. Quello che deve cambiare, di volta in volta, di puntata in puntata, sono le avventure che lo coinvolgono, che ci permettono di immergerci in mondi sempre diversi.</w:t>
      </w:r>
    </w:p>
    <w:p w14:paraId="0B8F812B" w14:textId="77777777" w:rsidR="000A4226" w:rsidRPr="000A4226" w:rsidRDefault="000A4226" w:rsidP="000A4226">
      <w:pPr>
        <w:jc w:val="both"/>
        <w:rPr>
          <w:rFonts w:ascii="Calibri" w:eastAsia="Calibri" w:hAnsi="Calibri" w:cs="Calibri"/>
        </w:rPr>
      </w:pPr>
      <w:r w:rsidRPr="000A4226">
        <w:rPr>
          <w:rFonts w:ascii="Calibri" w:eastAsia="Calibri" w:hAnsi="Calibri" w:cs="Calibri"/>
        </w:rPr>
        <w:t>Ma questa volta, nell’ottava stagione, una grande novità c’è.</w:t>
      </w:r>
    </w:p>
    <w:p w14:paraId="1B5B14E8" w14:textId="77777777" w:rsidR="000A4226" w:rsidRPr="000A4226" w:rsidRDefault="000A4226" w:rsidP="000A4226">
      <w:pPr>
        <w:jc w:val="both"/>
        <w:rPr>
          <w:rFonts w:ascii="Calibri" w:eastAsia="Calibri" w:hAnsi="Calibri" w:cs="Calibri"/>
        </w:rPr>
      </w:pPr>
      <w:r w:rsidRPr="000A4226">
        <w:rPr>
          <w:rFonts w:ascii="Calibri" w:eastAsia="Calibri" w:hAnsi="Calibri" w:cs="Calibri"/>
        </w:rPr>
        <w:t>Per la prima volta non saremo solo noi a dirigere le storie dell’</w:t>
      </w:r>
      <w:r w:rsidR="00DF429B">
        <w:rPr>
          <w:rFonts w:ascii="Calibri" w:eastAsia="Calibri" w:hAnsi="Calibri" w:cs="Calibri"/>
        </w:rPr>
        <w:t>i</w:t>
      </w:r>
      <w:r w:rsidRPr="000A4226">
        <w:rPr>
          <w:rFonts w:ascii="Calibri" w:eastAsia="Calibri" w:hAnsi="Calibri" w:cs="Calibri"/>
        </w:rPr>
        <w:t>spettore più divertente di Italia.</w:t>
      </w:r>
    </w:p>
    <w:p w14:paraId="103DCA4C" w14:textId="77777777" w:rsidR="000A4226" w:rsidRPr="000A4226" w:rsidRDefault="000A4226" w:rsidP="000A4226">
      <w:pPr>
        <w:jc w:val="both"/>
        <w:rPr>
          <w:rFonts w:ascii="Calibri" w:eastAsia="Calibri" w:hAnsi="Calibri" w:cs="Calibri"/>
        </w:rPr>
      </w:pPr>
      <w:r w:rsidRPr="000A4226">
        <w:rPr>
          <w:rFonts w:ascii="Calibri" w:eastAsia="Calibri" w:hAnsi="Calibri" w:cs="Calibri"/>
        </w:rPr>
        <w:t>Pur essendo coinvolti in tutta la serie, questa volta il cinquanta per cento delle puntate saranno dirette da un’altra regista: Milena Cocozza.</w:t>
      </w:r>
    </w:p>
    <w:p w14:paraId="2D867A10" w14:textId="32F2D6EF" w:rsidR="000A4226" w:rsidRPr="00B334BE" w:rsidRDefault="000A4226" w:rsidP="000A4226">
      <w:pPr>
        <w:jc w:val="both"/>
        <w:rPr>
          <w:rFonts w:ascii="Calibri" w:eastAsia="Calibri" w:hAnsi="Calibri" w:cs="Calibri"/>
          <w:i/>
        </w:rPr>
      </w:pPr>
      <w:r w:rsidRPr="000A4226">
        <w:rPr>
          <w:rFonts w:ascii="Calibri" w:eastAsia="Calibri" w:hAnsi="Calibri" w:cs="Calibri"/>
        </w:rPr>
        <w:t xml:space="preserve">Con Milena ci conosciamo da tanti anni, siamo grandi amici, è stata molto spesso la nostra aiuto regista e soprattutto abbiamo prodotto il suo esordio alla regia, l’inquietante ghost story </w:t>
      </w:r>
      <w:r w:rsidR="000823AB" w:rsidRPr="00B334BE">
        <w:rPr>
          <w:rFonts w:ascii="Calibri" w:eastAsia="Calibri" w:hAnsi="Calibri" w:cs="Calibri"/>
          <w:i/>
        </w:rPr>
        <w:t>Letto numero 6.</w:t>
      </w:r>
    </w:p>
    <w:p w14:paraId="1B0570FC" w14:textId="77777777" w:rsidR="000A4226" w:rsidRPr="000A4226" w:rsidRDefault="000A4226" w:rsidP="000A4226">
      <w:pPr>
        <w:jc w:val="both"/>
        <w:rPr>
          <w:rFonts w:ascii="Calibri" w:eastAsia="Calibri" w:hAnsi="Calibri" w:cs="Calibri"/>
        </w:rPr>
      </w:pPr>
      <w:r w:rsidRPr="000A4226">
        <w:rPr>
          <w:rFonts w:ascii="Calibri" w:eastAsia="Calibri" w:hAnsi="Calibri" w:cs="Calibri"/>
        </w:rPr>
        <w:t>Milena è stata subito la scelta perfetta: conosceva bene il nostro stile e il mondo di Coliandro ma allo stresso tempo ha una mano stilistica molto diversa dalla nostra che le ha permesso di portare, all’interno dello stesso immutato universo, mondi ancora più nuovi.</w:t>
      </w:r>
    </w:p>
    <w:p w14:paraId="3ACC3DBA" w14:textId="77777777" w:rsidR="000A4226" w:rsidRPr="000A4226" w:rsidRDefault="000A4226" w:rsidP="000A4226">
      <w:pPr>
        <w:jc w:val="both"/>
        <w:rPr>
          <w:rFonts w:ascii="Calibri" w:eastAsia="Calibri" w:hAnsi="Calibri" w:cs="Calibri"/>
        </w:rPr>
      </w:pPr>
      <w:r w:rsidRPr="000A4226">
        <w:rPr>
          <w:rFonts w:ascii="Calibri" w:eastAsia="Calibri" w:hAnsi="Calibri" w:cs="Calibri"/>
        </w:rPr>
        <w:t>Grazie a Milena le possibilità di Coliandro sono ulteriormente aumentate.</w:t>
      </w:r>
    </w:p>
    <w:p w14:paraId="4868DBAA" w14:textId="77777777" w:rsidR="000A4226" w:rsidRPr="000A4226" w:rsidRDefault="000A4226" w:rsidP="000A4226">
      <w:pPr>
        <w:jc w:val="both"/>
        <w:rPr>
          <w:rFonts w:ascii="Calibri" w:eastAsia="Calibri" w:hAnsi="Calibri" w:cs="Calibri"/>
        </w:rPr>
      </w:pPr>
      <w:r w:rsidRPr="000A4226">
        <w:rPr>
          <w:rFonts w:ascii="Calibri" w:eastAsia="Calibri" w:hAnsi="Calibri" w:cs="Calibri"/>
        </w:rPr>
        <w:t>Pur restando sempre, immancabilmente, uguale a sé stesso.</w:t>
      </w:r>
    </w:p>
    <w:p w14:paraId="53EB9C28" w14:textId="77777777" w:rsidR="000A4226" w:rsidRDefault="000A4226" w:rsidP="000A4226">
      <w:pPr>
        <w:jc w:val="both"/>
        <w:rPr>
          <w:rFonts w:ascii="Calibri" w:eastAsia="Calibri" w:hAnsi="Calibri" w:cs="Calibri"/>
        </w:rPr>
      </w:pPr>
    </w:p>
    <w:p w14:paraId="10D27D7B" w14:textId="77777777" w:rsidR="000A4226" w:rsidRPr="000A4226" w:rsidRDefault="000A4226" w:rsidP="000A4226">
      <w:pPr>
        <w:jc w:val="both"/>
        <w:rPr>
          <w:rFonts w:ascii="Calibri" w:eastAsia="Calibri" w:hAnsi="Calibri" w:cs="Calibri"/>
        </w:rPr>
      </w:pPr>
    </w:p>
    <w:p w14:paraId="76248E14" w14:textId="77777777" w:rsidR="000A4226" w:rsidRPr="00DE4834" w:rsidRDefault="000A4226" w:rsidP="000A4226">
      <w:pPr>
        <w:jc w:val="right"/>
        <w:rPr>
          <w:rFonts w:ascii="Calibri" w:eastAsia="Calibri" w:hAnsi="Calibri" w:cs="Calibri"/>
          <w:i/>
          <w:iCs/>
        </w:rPr>
      </w:pPr>
      <w:r w:rsidRPr="00DE4834">
        <w:rPr>
          <w:rFonts w:ascii="Calibri" w:eastAsia="Calibri" w:hAnsi="Calibri" w:cs="Calibri"/>
          <w:i/>
          <w:iCs/>
        </w:rPr>
        <w:t xml:space="preserve">Manetti </w:t>
      </w:r>
      <w:r w:rsidR="00DF429B" w:rsidRPr="00DE4834">
        <w:rPr>
          <w:rFonts w:ascii="Calibri" w:eastAsia="Calibri" w:hAnsi="Calibri" w:cs="Calibri"/>
          <w:i/>
          <w:iCs/>
        </w:rPr>
        <w:t>B</w:t>
      </w:r>
      <w:r w:rsidRPr="00DE4834">
        <w:rPr>
          <w:rFonts w:ascii="Calibri" w:eastAsia="Calibri" w:hAnsi="Calibri" w:cs="Calibri"/>
          <w:i/>
          <w:iCs/>
        </w:rPr>
        <w:t>ros.</w:t>
      </w:r>
    </w:p>
    <w:p w14:paraId="736B9085" w14:textId="77777777" w:rsidR="000A4226" w:rsidRPr="000A4226" w:rsidRDefault="000A4226" w:rsidP="000A4226">
      <w:pPr>
        <w:jc w:val="right"/>
        <w:rPr>
          <w:rFonts w:ascii="Calibri" w:eastAsia="Calibri" w:hAnsi="Calibri" w:cs="Calibri"/>
        </w:rPr>
      </w:pPr>
    </w:p>
    <w:p w14:paraId="009436E1" w14:textId="77777777" w:rsidR="006F690C" w:rsidRDefault="006F690C" w:rsidP="000A4226">
      <w:pPr>
        <w:jc w:val="center"/>
        <w:rPr>
          <w:rFonts w:ascii="Calibri" w:eastAsia="Calibri" w:hAnsi="Calibri" w:cs="Calibri"/>
          <w:b/>
          <w:sz w:val="28"/>
          <w:szCs w:val="28"/>
        </w:rPr>
      </w:pPr>
      <w:r>
        <w:rPr>
          <w:rFonts w:ascii="Calibri" w:eastAsia="Calibri" w:hAnsi="Calibri" w:cs="Calibri"/>
          <w:b/>
          <w:sz w:val="28"/>
          <w:szCs w:val="28"/>
        </w:rPr>
        <w:lastRenderedPageBreak/>
        <w:t>NOT</w:t>
      </w:r>
      <w:r w:rsidR="007175DF">
        <w:rPr>
          <w:rFonts w:ascii="Calibri" w:eastAsia="Calibri" w:hAnsi="Calibri" w:cs="Calibri"/>
          <w:b/>
          <w:sz w:val="28"/>
          <w:szCs w:val="28"/>
        </w:rPr>
        <w:t>E DI REGIA</w:t>
      </w:r>
      <w:r>
        <w:rPr>
          <w:rFonts w:ascii="Calibri" w:eastAsia="Calibri" w:hAnsi="Calibri" w:cs="Calibri"/>
          <w:b/>
          <w:sz w:val="28"/>
          <w:szCs w:val="28"/>
        </w:rPr>
        <w:t xml:space="preserve"> DI MILENA COCOZZA</w:t>
      </w:r>
    </w:p>
    <w:p w14:paraId="510A1341" w14:textId="77777777" w:rsidR="000A4226" w:rsidRPr="000A4226" w:rsidRDefault="000A4226" w:rsidP="000A4226">
      <w:pPr>
        <w:jc w:val="center"/>
        <w:rPr>
          <w:rFonts w:ascii="Calibri" w:eastAsia="Calibri" w:hAnsi="Calibri" w:cs="Calibri"/>
          <w:i/>
          <w:sz w:val="28"/>
          <w:szCs w:val="28"/>
        </w:rPr>
      </w:pPr>
    </w:p>
    <w:p w14:paraId="0A918354" w14:textId="77777777" w:rsidR="00524F00" w:rsidRPr="006F690C" w:rsidRDefault="00524F00" w:rsidP="006F690C">
      <w:pPr>
        <w:jc w:val="both"/>
        <w:rPr>
          <w:rFonts w:ascii="Calibri" w:eastAsia="Calibri" w:hAnsi="Calibri" w:cs="Calibri"/>
        </w:rPr>
      </w:pPr>
      <w:r w:rsidRPr="006F690C">
        <w:rPr>
          <w:rFonts w:ascii="Calibri" w:eastAsia="Calibri" w:hAnsi="Calibri" w:cs="Calibri"/>
        </w:rPr>
        <w:t>Trovarsi a dirigere un’icona, un mito, un personaggio unico nel suo genere, e farlo da fan, è un privilegio raro.</w:t>
      </w:r>
    </w:p>
    <w:p w14:paraId="0B67DCE0" w14:textId="77777777" w:rsidR="00524F00" w:rsidRPr="006F690C" w:rsidRDefault="00524F00" w:rsidP="006F690C">
      <w:pPr>
        <w:jc w:val="both"/>
        <w:rPr>
          <w:rFonts w:ascii="Calibri" w:eastAsia="Calibri" w:hAnsi="Calibri" w:cs="Calibri"/>
        </w:rPr>
      </w:pPr>
      <w:r w:rsidRPr="006F690C">
        <w:rPr>
          <w:rFonts w:ascii="Calibri" w:eastAsia="Calibri" w:hAnsi="Calibri" w:cs="Calibri"/>
        </w:rPr>
        <w:t>Coliandro fa parte della mia vita da moltissimo tempo</w:t>
      </w:r>
      <w:r w:rsidR="00826A18">
        <w:rPr>
          <w:rFonts w:ascii="Calibri" w:eastAsia="Calibri" w:hAnsi="Calibri" w:cs="Calibri"/>
        </w:rPr>
        <w:t>.</w:t>
      </w:r>
      <w:r w:rsidRPr="006F690C">
        <w:rPr>
          <w:rFonts w:ascii="Calibri" w:eastAsia="Calibri" w:hAnsi="Calibri" w:cs="Calibri"/>
        </w:rPr>
        <w:t xml:space="preserve"> </w:t>
      </w:r>
      <w:r w:rsidR="00826A18">
        <w:rPr>
          <w:rFonts w:ascii="Calibri" w:eastAsia="Calibri" w:hAnsi="Calibri" w:cs="Calibri"/>
        </w:rPr>
        <w:t>C</w:t>
      </w:r>
      <w:r w:rsidRPr="006F690C">
        <w:rPr>
          <w:rFonts w:ascii="Calibri" w:eastAsia="Calibri" w:hAnsi="Calibri" w:cs="Calibri"/>
        </w:rPr>
        <w:t xml:space="preserve">ome Aiuto Regista sono entrata in questa famiglia nel 2008, e negli anni l’ho visto cambiare, crescere, adeguarsi alle novità, mantenendo quello sguardo distaccato sul presente, così acuto e peculiare da diventare universale. </w:t>
      </w:r>
    </w:p>
    <w:p w14:paraId="2A91290F" w14:textId="77777777" w:rsidR="00524F00" w:rsidRPr="006F690C" w:rsidRDefault="00524F00" w:rsidP="006F690C">
      <w:pPr>
        <w:jc w:val="both"/>
        <w:rPr>
          <w:rFonts w:ascii="Calibri" w:eastAsia="Calibri" w:hAnsi="Calibri" w:cs="Calibri"/>
        </w:rPr>
      </w:pPr>
      <w:r w:rsidRPr="006F690C">
        <w:rPr>
          <w:rFonts w:ascii="Calibri" w:eastAsia="Calibri" w:hAnsi="Calibri" w:cs="Calibri"/>
        </w:rPr>
        <w:t xml:space="preserve">Sono quindi onoratissima della possibilità che mi è stata data da questo trittico di menti creative formato dagli sceneggiatori: Carlo Lucarelli e Giampiero Rigosi, dai Manetti Bros, da sempre registi della serie, e da Giampaolo Morelli, che considero a tutti gli effetti un’unità col personaggio che interpreta. </w:t>
      </w:r>
    </w:p>
    <w:p w14:paraId="1DE0FA52" w14:textId="77777777" w:rsidR="00DE4834" w:rsidRDefault="00524F00" w:rsidP="006F690C">
      <w:pPr>
        <w:jc w:val="both"/>
        <w:rPr>
          <w:rFonts w:ascii="Calibri" w:eastAsia="Calibri" w:hAnsi="Calibri" w:cs="Calibri"/>
        </w:rPr>
      </w:pPr>
      <w:r w:rsidRPr="006F690C">
        <w:rPr>
          <w:rFonts w:ascii="Calibri" w:eastAsia="Calibri" w:hAnsi="Calibri" w:cs="Calibri"/>
        </w:rPr>
        <w:t xml:space="preserve">Cercando di rimanere coerente con quello che è stato fino ad ora, spero di essere riuscita a portare qualcosa di personale nelle puntate da me dirette, partendo da una differenza di base </w:t>
      </w:r>
    </w:p>
    <w:p w14:paraId="5AEFD568" w14:textId="77777777" w:rsidR="00524F00" w:rsidRPr="006F690C" w:rsidRDefault="00524F00" w:rsidP="006F690C">
      <w:pPr>
        <w:jc w:val="both"/>
        <w:rPr>
          <w:rFonts w:ascii="Calibri" w:eastAsia="Calibri" w:hAnsi="Calibri" w:cs="Calibri"/>
        </w:rPr>
      </w:pPr>
      <w:r w:rsidRPr="006F690C">
        <w:rPr>
          <w:rFonts w:ascii="Calibri" w:eastAsia="Calibri" w:hAnsi="Calibri" w:cs="Calibri"/>
        </w:rPr>
        <w:t>oggettiva ed ineluttabile, ossia il fatto che sono una donna. Bestiale!</w:t>
      </w:r>
    </w:p>
    <w:p w14:paraId="3DDAEAC5" w14:textId="77777777" w:rsidR="00524F00" w:rsidRDefault="00524F00" w:rsidP="006F690C">
      <w:pPr>
        <w:jc w:val="both"/>
        <w:rPr>
          <w:rFonts w:ascii="Calibri" w:eastAsia="Calibri" w:hAnsi="Calibri" w:cs="Calibri"/>
        </w:rPr>
      </w:pPr>
    </w:p>
    <w:p w14:paraId="126D684D" w14:textId="77777777" w:rsidR="00DE4834" w:rsidRPr="006F690C" w:rsidRDefault="00DE4834" w:rsidP="006F690C">
      <w:pPr>
        <w:jc w:val="both"/>
        <w:rPr>
          <w:rFonts w:ascii="Calibri" w:eastAsia="Calibri" w:hAnsi="Calibri" w:cs="Calibri"/>
        </w:rPr>
      </w:pPr>
    </w:p>
    <w:p w14:paraId="0A47188F" w14:textId="77777777" w:rsidR="00524F00" w:rsidRPr="00DE4834" w:rsidRDefault="00DE4834" w:rsidP="00DE4834">
      <w:pPr>
        <w:jc w:val="right"/>
        <w:rPr>
          <w:rFonts w:ascii="Calibri" w:eastAsia="Calibri" w:hAnsi="Calibri" w:cs="Calibri"/>
          <w:i/>
          <w:iCs/>
        </w:rPr>
      </w:pPr>
      <w:r w:rsidRPr="00DE4834">
        <w:rPr>
          <w:rFonts w:ascii="Calibri" w:eastAsia="Calibri" w:hAnsi="Calibri" w:cs="Calibri"/>
          <w:i/>
          <w:iCs/>
        </w:rPr>
        <w:t>Milena Cocozza</w:t>
      </w:r>
    </w:p>
    <w:p w14:paraId="6485DD78" w14:textId="77777777" w:rsidR="00524F00" w:rsidRPr="006F690C" w:rsidRDefault="00524F00" w:rsidP="006F690C">
      <w:pPr>
        <w:jc w:val="both"/>
        <w:rPr>
          <w:rFonts w:ascii="Calibri" w:eastAsia="Calibri" w:hAnsi="Calibri" w:cs="Calibri"/>
        </w:rPr>
      </w:pPr>
    </w:p>
    <w:p w14:paraId="7E8E3548" w14:textId="77777777" w:rsidR="00524F00" w:rsidRPr="006F690C" w:rsidRDefault="00524F00" w:rsidP="006F690C">
      <w:pPr>
        <w:jc w:val="both"/>
        <w:rPr>
          <w:rFonts w:ascii="Calibri" w:eastAsia="Calibri" w:hAnsi="Calibri" w:cs="Calibri"/>
        </w:rPr>
      </w:pPr>
    </w:p>
    <w:p w14:paraId="309F128E" w14:textId="77777777" w:rsidR="00524F00" w:rsidRDefault="00524F00">
      <w:pPr>
        <w:jc w:val="center"/>
        <w:rPr>
          <w:rFonts w:ascii="Calibri" w:eastAsia="Calibri" w:hAnsi="Calibri" w:cs="Calibri"/>
          <w:b/>
          <w:i/>
          <w:color w:val="0000FF"/>
          <w:sz w:val="28"/>
          <w:szCs w:val="28"/>
        </w:rPr>
      </w:pPr>
    </w:p>
    <w:p w14:paraId="61978DC0" w14:textId="77777777" w:rsidR="00524F00" w:rsidRDefault="00524F00">
      <w:pPr>
        <w:jc w:val="center"/>
        <w:rPr>
          <w:rFonts w:ascii="Calibri" w:eastAsia="Calibri" w:hAnsi="Calibri" w:cs="Calibri"/>
          <w:b/>
          <w:i/>
          <w:color w:val="0000FF"/>
          <w:sz w:val="28"/>
          <w:szCs w:val="28"/>
        </w:rPr>
      </w:pPr>
    </w:p>
    <w:p w14:paraId="0E25F97C" w14:textId="77777777" w:rsidR="00524F00" w:rsidRDefault="00524F00">
      <w:pPr>
        <w:jc w:val="center"/>
        <w:rPr>
          <w:rFonts w:ascii="Calibri" w:eastAsia="Calibri" w:hAnsi="Calibri" w:cs="Calibri"/>
          <w:b/>
          <w:i/>
          <w:color w:val="0000FF"/>
          <w:sz w:val="28"/>
          <w:szCs w:val="28"/>
        </w:rPr>
      </w:pPr>
    </w:p>
    <w:p w14:paraId="61E0D1C0" w14:textId="77777777" w:rsidR="00524F00" w:rsidRDefault="00524F00">
      <w:pPr>
        <w:jc w:val="center"/>
        <w:rPr>
          <w:rFonts w:ascii="Calibri" w:eastAsia="Calibri" w:hAnsi="Calibri" w:cs="Calibri"/>
          <w:b/>
          <w:i/>
          <w:color w:val="0000FF"/>
          <w:sz w:val="28"/>
          <w:szCs w:val="28"/>
        </w:rPr>
      </w:pPr>
    </w:p>
    <w:p w14:paraId="08DBAC70" w14:textId="77777777" w:rsidR="00524F00" w:rsidRDefault="00524F00">
      <w:pPr>
        <w:jc w:val="center"/>
        <w:rPr>
          <w:rFonts w:ascii="Calibri" w:eastAsia="Calibri" w:hAnsi="Calibri" w:cs="Calibri"/>
          <w:b/>
          <w:i/>
          <w:color w:val="0000FF"/>
          <w:sz w:val="28"/>
          <w:szCs w:val="28"/>
        </w:rPr>
      </w:pPr>
    </w:p>
    <w:p w14:paraId="6E72F790" w14:textId="77777777" w:rsidR="00524F00" w:rsidRDefault="00524F00">
      <w:pPr>
        <w:jc w:val="center"/>
        <w:rPr>
          <w:rFonts w:ascii="Calibri" w:eastAsia="Calibri" w:hAnsi="Calibri" w:cs="Calibri"/>
          <w:b/>
          <w:i/>
          <w:color w:val="0000FF"/>
          <w:sz w:val="28"/>
          <w:szCs w:val="28"/>
        </w:rPr>
      </w:pPr>
    </w:p>
    <w:p w14:paraId="4B9035F7" w14:textId="77777777" w:rsidR="00524F00" w:rsidRDefault="00524F00">
      <w:pPr>
        <w:jc w:val="center"/>
        <w:rPr>
          <w:rFonts w:ascii="Calibri" w:eastAsia="Calibri" w:hAnsi="Calibri" w:cs="Calibri"/>
          <w:b/>
          <w:i/>
          <w:color w:val="0000FF"/>
          <w:sz w:val="28"/>
          <w:szCs w:val="28"/>
        </w:rPr>
      </w:pPr>
    </w:p>
    <w:p w14:paraId="767318DF" w14:textId="77777777" w:rsidR="00524F00" w:rsidRDefault="00524F00">
      <w:pPr>
        <w:jc w:val="center"/>
        <w:rPr>
          <w:rFonts w:ascii="Calibri" w:eastAsia="Calibri" w:hAnsi="Calibri" w:cs="Calibri"/>
          <w:b/>
          <w:i/>
          <w:color w:val="0000FF"/>
          <w:sz w:val="28"/>
          <w:szCs w:val="28"/>
        </w:rPr>
      </w:pPr>
    </w:p>
    <w:p w14:paraId="388E228A" w14:textId="77777777" w:rsidR="00524F00" w:rsidRDefault="00524F00">
      <w:pPr>
        <w:jc w:val="center"/>
        <w:rPr>
          <w:rFonts w:ascii="Calibri" w:eastAsia="Calibri" w:hAnsi="Calibri" w:cs="Calibri"/>
          <w:b/>
          <w:i/>
          <w:color w:val="0000FF"/>
          <w:sz w:val="28"/>
          <w:szCs w:val="28"/>
        </w:rPr>
      </w:pPr>
    </w:p>
    <w:p w14:paraId="3FCFE7F7" w14:textId="77777777" w:rsidR="00524F00" w:rsidRDefault="00524F00">
      <w:pPr>
        <w:jc w:val="center"/>
        <w:rPr>
          <w:rFonts w:ascii="Calibri" w:eastAsia="Calibri" w:hAnsi="Calibri" w:cs="Calibri"/>
          <w:b/>
          <w:i/>
          <w:color w:val="0000FF"/>
          <w:sz w:val="28"/>
          <w:szCs w:val="28"/>
        </w:rPr>
      </w:pPr>
    </w:p>
    <w:p w14:paraId="2602D4C9" w14:textId="77777777" w:rsidR="00524F00" w:rsidRDefault="00524F00">
      <w:pPr>
        <w:jc w:val="center"/>
        <w:rPr>
          <w:rFonts w:ascii="Calibri" w:eastAsia="Calibri" w:hAnsi="Calibri" w:cs="Calibri"/>
          <w:b/>
          <w:i/>
          <w:color w:val="0000FF"/>
          <w:sz w:val="28"/>
          <w:szCs w:val="28"/>
        </w:rPr>
      </w:pPr>
    </w:p>
    <w:p w14:paraId="55A9E5A1" w14:textId="77777777" w:rsidR="00524F00" w:rsidRDefault="00524F00">
      <w:pPr>
        <w:jc w:val="center"/>
        <w:rPr>
          <w:rFonts w:ascii="Calibri" w:eastAsia="Calibri" w:hAnsi="Calibri" w:cs="Calibri"/>
          <w:b/>
          <w:i/>
          <w:color w:val="0000FF"/>
          <w:sz w:val="28"/>
          <w:szCs w:val="28"/>
        </w:rPr>
      </w:pPr>
    </w:p>
    <w:p w14:paraId="71DB3DAF" w14:textId="77777777" w:rsidR="00524F00" w:rsidRDefault="00524F00">
      <w:pPr>
        <w:jc w:val="center"/>
        <w:rPr>
          <w:rFonts w:ascii="Calibri" w:eastAsia="Calibri" w:hAnsi="Calibri" w:cs="Calibri"/>
          <w:b/>
          <w:i/>
          <w:color w:val="0000FF"/>
          <w:sz w:val="28"/>
          <w:szCs w:val="28"/>
        </w:rPr>
      </w:pPr>
    </w:p>
    <w:p w14:paraId="02DA4782" w14:textId="77777777" w:rsidR="00524F00" w:rsidRDefault="00524F00">
      <w:pPr>
        <w:jc w:val="center"/>
        <w:rPr>
          <w:rFonts w:ascii="Calibri" w:eastAsia="Calibri" w:hAnsi="Calibri" w:cs="Calibri"/>
          <w:b/>
          <w:i/>
          <w:color w:val="0000FF"/>
          <w:sz w:val="28"/>
          <w:szCs w:val="28"/>
        </w:rPr>
      </w:pPr>
    </w:p>
    <w:p w14:paraId="0AF5ED1E" w14:textId="77777777" w:rsidR="00524F00" w:rsidRDefault="00524F00">
      <w:pPr>
        <w:jc w:val="center"/>
        <w:rPr>
          <w:rFonts w:ascii="Calibri" w:eastAsia="Calibri" w:hAnsi="Calibri" w:cs="Calibri"/>
          <w:b/>
          <w:i/>
          <w:color w:val="0000FF"/>
          <w:sz w:val="28"/>
          <w:szCs w:val="28"/>
        </w:rPr>
      </w:pPr>
    </w:p>
    <w:p w14:paraId="179655CB" w14:textId="77777777" w:rsidR="00524F00" w:rsidRDefault="00524F00">
      <w:pPr>
        <w:jc w:val="center"/>
        <w:rPr>
          <w:rFonts w:ascii="Calibri" w:eastAsia="Calibri" w:hAnsi="Calibri" w:cs="Calibri"/>
          <w:b/>
          <w:i/>
          <w:color w:val="0000FF"/>
          <w:sz w:val="28"/>
          <w:szCs w:val="28"/>
        </w:rPr>
      </w:pPr>
    </w:p>
    <w:p w14:paraId="7D661890" w14:textId="77777777" w:rsidR="00524F00" w:rsidRDefault="00524F00">
      <w:pPr>
        <w:jc w:val="center"/>
        <w:rPr>
          <w:rFonts w:ascii="Calibri" w:eastAsia="Calibri" w:hAnsi="Calibri" w:cs="Calibri"/>
          <w:b/>
          <w:i/>
          <w:color w:val="0000FF"/>
          <w:sz w:val="28"/>
          <w:szCs w:val="28"/>
        </w:rPr>
      </w:pPr>
    </w:p>
    <w:p w14:paraId="50C9365F" w14:textId="77777777" w:rsidR="00524F00" w:rsidRDefault="00524F00">
      <w:pPr>
        <w:jc w:val="center"/>
        <w:rPr>
          <w:rFonts w:ascii="Calibri" w:eastAsia="Calibri" w:hAnsi="Calibri" w:cs="Calibri"/>
          <w:b/>
          <w:i/>
          <w:color w:val="0000FF"/>
          <w:sz w:val="28"/>
          <w:szCs w:val="28"/>
        </w:rPr>
      </w:pPr>
    </w:p>
    <w:p w14:paraId="5237CBE1" w14:textId="77777777" w:rsidR="00524F00" w:rsidRDefault="00524F00">
      <w:pPr>
        <w:jc w:val="center"/>
        <w:rPr>
          <w:rFonts w:ascii="Calibri" w:eastAsia="Calibri" w:hAnsi="Calibri" w:cs="Calibri"/>
          <w:b/>
          <w:i/>
          <w:color w:val="0000FF"/>
          <w:sz w:val="28"/>
          <w:szCs w:val="28"/>
        </w:rPr>
      </w:pPr>
    </w:p>
    <w:p w14:paraId="419549C2" w14:textId="77777777" w:rsidR="00524F00" w:rsidRDefault="00524F00">
      <w:pPr>
        <w:jc w:val="center"/>
        <w:rPr>
          <w:rFonts w:ascii="Calibri" w:eastAsia="Calibri" w:hAnsi="Calibri" w:cs="Calibri"/>
          <w:b/>
          <w:i/>
          <w:color w:val="0000FF"/>
          <w:sz w:val="28"/>
          <w:szCs w:val="28"/>
        </w:rPr>
      </w:pPr>
    </w:p>
    <w:p w14:paraId="173B7B35" w14:textId="77777777" w:rsidR="00524F00" w:rsidRDefault="00524F00">
      <w:pPr>
        <w:jc w:val="center"/>
        <w:rPr>
          <w:rFonts w:ascii="Calibri" w:eastAsia="Calibri" w:hAnsi="Calibri" w:cs="Calibri"/>
          <w:b/>
          <w:i/>
          <w:color w:val="0000FF"/>
          <w:sz w:val="28"/>
          <w:szCs w:val="28"/>
        </w:rPr>
      </w:pPr>
    </w:p>
    <w:p w14:paraId="5FF27106" w14:textId="77777777" w:rsidR="00524F00" w:rsidRDefault="00524F00">
      <w:pPr>
        <w:jc w:val="center"/>
        <w:rPr>
          <w:rFonts w:ascii="Calibri" w:eastAsia="Calibri" w:hAnsi="Calibri" w:cs="Calibri"/>
          <w:b/>
          <w:i/>
          <w:color w:val="0000FF"/>
          <w:sz w:val="28"/>
          <w:szCs w:val="28"/>
        </w:rPr>
      </w:pPr>
    </w:p>
    <w:p w14:paraId="72E6EC09" w14:textId="77777777" w:rsidR="00524F00" w:rsidRDefault="00524F00">
      <w:pPr>
        <w:jc w:val="center"/>
        <w:rPr>
          <w:rFonts w:ascii="Calibri" w:eastAsia="Calibri" w:hAnsi="Calibri" w:cs="Calibri"/>
          <w:b/>
          <w:i/>
          <w:color w:val="0000FF"/>
          <w:sz w:val="28"/>
          <w:szCs w:val="28"/>
        </w:rPr>
      </w:pPr>
    </w:p>
    <w:p w14:paraId="1FFA14F3" w14:textId="77777777" w:rsidR="00524F00" w:rsidRDefault="00524F00">
      <w:pPr>
        <w:jc w:val="center"/>
        <w:rPr>
          <w:rFonts w:ascii="Calibri" w:eastAsia="Calibri" w:hAnsi="Calibri" w:cs="Calibri"/>
          <w:b/>
          <w:i/>
          <w:color w:val="0000FF"/>
          <w:sz w:val="28"/>
          <w:szCs w:val="28"/>
        </w:rPr>
      </w:pPr>
    </w:p>
    <w:p w14:paraId="58027588" w14:textId="77777777" w:rsidR="00524F00" w:rsidRDefault="00524F00">
      <w:pPr>
        <w:jc w:val="center"/>
        <w:rPr>
          <w:rFonts w:ascii="Calibri" w:eastAsia="Calibri" w:hAnsi="Calibri" w:cs="Calibri"/>
          <w:b/>
          <w:i/>
          <w:color w:val="0000FF"/>
          <w:sz w:val="28"/>
          <w:szCs w:val="28"/>
        </w:rPr>
      </w:pPr>
    </w:p>
    <w:p w14:paraId="7163D8A4" w14:textId="77777777" w:rsidR="00972309" w:rsidRDefault="00972309">
      <w:pPr>
        <w:jc w:val="center"/>
        <w:rPr>
          <w:rFonts w:ascii="Calibri" w:eastAsia="Calibri" w:hAnsi="Calibri" w:cs="Calibri"/>
          <w:b/>
          <w:i/>
          <w:color w:val="0000FF"/>
          <w:sz w:val="28"/>
          <w:szCs w:val="28"/>
        </w:rPr>
      </w:pPr>
    </w:p>
    <w:p w14:paraId="1E7AFD8C" w14:textId="77777777" w:rsidR="006A3A8C" w:rsidRPr="006F690C" w:rsidRDefault="006A3A8C">
      <w:pPr>
        <w:jc w:val="center"/>
        <w:rPr>
          <w:rFonts w:ascii="Calibri" w:eastAsia="Calibri" w:hAnsi="Calibri" w:cs="Calibri"/>
          <w:b/>
          <w:iCs/>
          <w:sz w:val="28"/>
          <w:szCs w:val="28"/>
        </w:rPr>
      </w:pPr>
      <w:r w:rsidRPr="006F690C">
        <w:rPr>
          <w:rFonts w:ascii="Calibri" w:eastAsia="Calibri" w:hAnsi="Calibri" w:cs="Calibri"/>
          <w:b/>
          <w:iCs/>
          <w:sz w:val="28"/>
          <w:szCs w:val="28"/>
        </w:rPr>
        <w:t xml:space="preserve">SINOSSI EPISODI </w:t>
      </w:r>
    </w:p>
    <w:p w14:paraId="6F5DA1F9" w14:textId="77777777" w:rsidR="00B00E3E" w:rsidRDefault="00B00E3E">
      <w:pPr>
        <w:spacing w:line="360" w:lineRule="auto"/>
        <w:jc w:val="center"/>
        <w:rPr>
          <w:rFonts w:ascii="Calibri" w:eastAsia="Calibri" w:hAnsi="Calibri" w:cs="Calibri"/>
          <w:sz w:val="28"/>
          <w:szCs w:val="28"/>
        </w:rPr>
      </w:pPr>
    </w:p>
    <w:p w14:paraId="761BBD8C" w14:textId="77777777" w:rsidR="007175DF" w:rsidRDefault="00777F04" w:rsidP="007175DF">
      <w:pPr>
        <w:jc w:val="center"/>
        <w:rPr>
          <w:rFonts w:ascii="Calibri" w:eastAsia="Calibri" w:hAnsi="Calibri" w:cs="Calibri"/>
          <w:b/>
          <w:bCs/>
        </w:rPr>
      </w:pPr>
      <w:r w:rsidRPr="006F690C">
        <w:rPr>
          <w:rFonts w:ascii="Calibri" w:eastAsia="Calibri" w:hAnsi="Calibri" w:cs="Calibri"/>
          <w:b/>
          <w:bCs/>
        </w:rPr>
        <w:t>INTRIGO MALTESE</w:t>
      </w:r>
    </w:p>
    <w:p w14:paraId="214399E0" w14:textId="77777777" w:rsidR="007175DF" w:rsidRDefault="007175DF" w:rsidP="007175DF">
      <w:pPr>
        <w:jc w:val="center"/>
        <w:rPr>
          <w:rFonts w:ascii="Calibri" w:eastAsia="Calibri" w:hAnsi="Calibri" w:cs="Calibri"/>
        </w:rPr>
      </w:pPr>
    </w:p>
    <w:p w14:paraId="3972DD26" w14:textId="77777777" w:rsidR="00777F04" w:rsidRPr="006F690C" w:rsidRDefault="00777F04" w:rsidP="006F690C">
      <w:pPr>
        <w:jc w:val="both"/>
        <w:rPr>
          <w:rFonts w:ascii="Calibri" w:eastAsia="Calibri" w:hAnsi="Calibri" w:cs="Calibri"/>
        </w:rPr>
      </w:pPr>
      <w:r w:rsidRPr="006F690C">
        <w:rPr>
          <w:rFonts w:ascii="Calibri" w:eastAsia="Calibri" w:hAnsi="Calibri" w:cs="Calibri"/>
        </w:rPr>
        <w:t>Coliandro si trova suo malgrado coinvolto nell</w:t>
      </w:r>
      <w:r w:rsidR="00DE4834">
        <w:rPr>
          <w:rFonts w:ascii="Calibri" w:eastAsia="Calibri" w:hAnsi="Calibri" w:cs="Calibri"/>
        </w:rPr>
        <w:t>e indagini</w:t>
      </w:r>
      <w:r w:rsidRPr="006F690C">
        <w:rPr>
          <w:rFonts w:ascii="Calibri" w:eastAsia="Calibri" w:hAnsi="Calibri" w:cs="Calibri"/>
        </w:rPr>
        <w:t xml:space="preserve"> di Thea Zahra, una reporter maltese che sta segretamente investigando su un traffico internazionale di cittadinanze, che permettono di aggirare le sanzioni e di favorire il mercato nero. Braccata da due improbabili killer </w:t>
      </w:r>
      <w:r w:rsidR="000823AB" w:rsidRPr="00B334BE">
        <w:rPr>
          <w:rFonts w:ascii="Calibri" w:eastAsia="Calibri" w:hAnsi="Calibri" w:cs="Calibri"/>
          <w:i/>
        </w:rPr>
        <w:t>new age</w:t>
      </w:r>
      <w:r w:rsidRPr="006F690C">
        <w:rPr>
          <w:rFonts w:ascii="Calibri" w:eastAsia="Calibri" w:hAnsi="Calibri" w:cs="Calibri"/>
        </w:rPr>
        <w:t xml:space="preserve"> e vegani, l’inedita coppia di investigatori riesce a uscire illesa dai vari pericoli e a sgominare i colpevoli, anche grazie all’aiuto del Cinno, hacker informatico e vecchia conoscenza di Coliandro. </w:t>
      </w:r>
    </w:p>
    <w:p w14:paraId="069ACC2E" w14:textId="77777777" w:rsidR="00777F04" w:rsidRPr="006F690C" w:rsidRDefault="00777F04" w:rsidP="006F690C">
      <w:pPr>
        <w:jc w:val="both"/>
        <w:rPr>
          <w:rFonts w:ascii="Calibri" w:eastAsia="Calibri" w:hAnsi="Calibri" w:cs="Calibri"/>
        </w:rPr>
      </w:pPr>
    </w:p>
    <w:p w14:paraId="7B97BE39" w14:textId="77777777" w:rsidR="007175DF" w:rsidRDefault="00524F00" w:rsidP="007175DF">
      <w:pPr>
        <w:jc w:val="center"/>
        <w:rPr>
          <w:rFonts w:ascii="Calibri" w:eastAsia="Calibri" w:hAnsi="Calibri" w:cs="Calibri"/>
          <w:b/>
          <w:bCs/>
        </w:rPr>
      </w:pPr>
      <w:r w:rsidRPr="006F690C">
        <w:rPr>
          <w:rFonts w:ascii="Calibri" w:eastAsia="Calibri" w:hAnsi="Calibri" w:cs="Calibri"/>
          <w:b/>
          <w:bCs/>
        </w:rPr>
        <w:t>IL FANTASMA</w:t>
      </w:r>
    </w:p>
    <w:p w14:paraId="076995C9" w14:textId="77777777" w:rsidR="007175DF" w:rsidRDefault="007175DF" w:rsidP="007175DF">
      <w:pPr>
        <w:jc w:val="center"/>
        <w:rPr>
          <w:rFonts w:ascii="Calibri" w:eastAsia="Calibri" w:hAnsi="Calibri" w:cs="Calibri"/>
        </w:rPr>
      </w:pPr>
    </w:p>
    <w:p w14:paraId="78A3E3E8" w14:textId="292C57BB" w:rsidR="00777F04" w:rsidRPr="006F690C" w:rsidRDefault="00524F00" w:rsidP="006F690C">
      <w:pPr>
        <w:jc w:val="both"/>
        <w:rPr>
          <w:rFonts w:ascii="Calibri" w:eastAsia="Calibri" w:hAnsi="Calibri" w:cs="Calibri"/>
        </w:rPr>
      </w:pPr>
      <w:r w:rsidRPr="006F690C">
        <w:rPr>
          <w:rFonts w:ascii="Calibri" w:eastAsia="Calibri" w:hAnsi="Calibri" w:cs="Calibri"/>
        </w:rPr>
        <w:t xml:space="preserve">Dopo aver arrestato un criminale e aver fermato un enigmatico geometra, Coliandro è coinvolto insieme a De Zan in un incidente stradale. Il commissario finisce in coma e, una volta in ospedale, un misterioso killer tenta di ucciderlo, </w:t>
      </w:r>
      <w:r w:rsidR="00331260">
        <w:rPr>
          <w:rFonts w:ascii="Calibri" w:eastAsia="Calibri" w:hAnsi="Calibri" w:cs="Calibri"/>
        </w:rPr>
        <w:t>senza riuscirci</w:t>
      </w:r>
      <w:r w:rsidRPr="006F690C">
        <w:rPr>
          <w:rFonts w:ascii="Calibri" w:eastAsia="Calibri" w:hAnsi="Calibri" w:cs="Calibri"/>
        </w:rPr>
        <w:t xml:space="preserve">. Insieme ad Aurora, la figlia di De Zan, Coliandro dà inizio alle proprie personali indagini, che lo porteranno a scoprire la vera identità del mandante: un superlatitante di Cosa Nostra conosciuto come Il Fantasma. </w:t>
      </w:r>
    </w:p>
    <w:p w14:paraId="426B3BB5" w14:textId="77777777" w:rsidR="006F690C" w:rsidRDefault="006F690C" w:rsidP="006F690C">
      <w:pPr>
        <w:jc w:val="both"/>
        <w:rPr>
          <w:rFonts w:ascii="Calibri" w:eastAsia="Calibri" w:hAnsi="Calibri" w:cs="Calibri"/>
        </w:rPr>
      </w:pPr>
    </w:p>
    <w:p w14:paraId="26DE757C" w14:textId="77777777" w:rsidR="007175DF" w:rsidRDefault="00524F00" w:rsidP="007175DF">
      <w:pPr>
        <w:jc w:val="center"/>
        <w:rPr>
          <w:rFonts w:ascii="Calibri" w:eastAsia="Calibri" w:hAnsi="Calibri" w:cs="Calibri"/>
          <w:b/>
          <w:bCs/>
        </w:rPr>
      </w:pPr>
      <w:r w:rsidRPr="006F690C">
        <w:rPr>
          <w:rFonts w:ascii="Calibri" w:eastAsia="Calibri" w:hAnsi="Calibri" w:cs="Calibri"/>
          <w:b/>
          <w:bCs/>
        </w:rPr>
        <w:t>IL TESORO NASCOSTO</w:t>
      </w:r>
    </w:p>
    <w:p w14:paraId="3F4DCAA6" w14:textId="77777777" w:rsidR="007175DF" w:rsidRDefault="007175DF" w:rsidP="007175DF">
      <w:pPr>
        <w:jc w:val="center"/>
        <w:rPr>
          <w:rFonts w:ascii="Calibri" w:eastAsia="Calibri" w:hAnsi="Calibri" w:cs="Calibri"/>
        </w:rPr>
      </w:pPr>
    </w:p>
    <w:p w14:paraId="2664096A" w14:textId="252E70A9" w:rsidR="00777F04" w:rsidRPr="006F690C" w:rsidRDefault="00524F00" w:rsidP="006F690C">
      <w:pPr>
        <w:jc w:val="both"/>
        <w:rPr>
          <w:rFonts w:ascii="Calibri" w:eastAsia="Calibri" w:hAnsi="Calibri" w:cs="Calibri"/>
        </w:rPr>
      </w:pPr>
      <w:r w:rsidRPr="006F690C">
        <w:rPr>
          <w:rFonts w:ascii="Calibri" w:eastAsia="Calibri" w:hAnsi="Calibri" w:cs="Calibri"/>
        </w:rPr>
        <w:t xml:space="preserve">Un noto gallerista viene trovato morto: all’apparenza si tratta di un suicidio, ma sua sorella, l’algida Francesca, non è convinta. Nonostante l’iniziale antipatia, la donna si rivolge a Coliandro, che decide di dare inizio a una nuova indagine non autorizzata. Il nostro </w:t>
      </w:r>
      <w:r w:rsidR="00DF429B">
        <w:rPr>
          <w:rFonts w:ascii="Calibri" w:eastAsia="Calibri" w:hAnsi="Calibri" w:cs="Calibri"/>
        </w:rPr>
        <w:t>I</w:t>
      </w:r>
      <w:r w:rsidRPr="006F690C">
        <w:rPr>
          <w:rFonts w:ascii="Calibri" w:eastAsia="Calibri" w:hAnsi="Calibri" w:cs="Calibri"/>
        </w:rPr>
        <w:t>spettore scoprirà che i sospetti della ragazza erano fondati e che il fratello è stato vittima di un regolamento di conti con un misterioso mercante d’arte</w:t>
      </w:r>
      <w:r w:rsidR="00331260">
        <w:rPr>
          <w:rFonts w:ascii="Calibri" w:eastAsia="Calibri" w:hAnsi="Calibri" w:cs="Calibri"/>
        </w:rPr>
        <w:t>.</w:t>
      </w:r>
      <w:r w:rsidR="00777F04" w:rsidRPr="006F690C">
        <w:rPr>
          <w:rFonts w:ascii="Calibri" w:eastAsia="Calibri" w:hAnsi="Calibri" w:cs="Calibri"/>
        </w:rPr>
        <w:t xml:space="preserve"> </w:t>
      </w:r>
    </w:p>
    <w:p w14:paraId="66C9E971" w14:textId="77777777" w:rsidR="00777F04" w:rsidRPr="006F690C" w:rsidRDefault="00777F04" w:rsidP="006F690C">
      <w:pPr>
        <w:jc w:val="both"/>
        <w:rPr>
          <w:rFonts w:ascii="Calibri" w:eastAsia="Calibri" w:hAnsi="Calibri" w:cs="Calibri"/>
        </w:rPr>
      </w:pPr>
    </w:p>
    <w:p w14:paraId="6B0D8E42" w14:textId="77777777" w:rsidR="007175DF" w:rsidRDefault="00777F04" w:rsidP="007175DF">
      <w:pPr>
        <w:jc w:val="center"/>
        <w:rPr>
          <w:rFonts w:ascii="Calibri" w:eastAsia="Calibri" w:hAnsi="Calibri" w:cs="Calibri"/>
          <w:b/>
          <w:bCs/>
        </w:rPr>
      </w:pPr>
      <w:r w:rsidRPr="006F690C">
        <w:rPr>
          <w:rFonts w:ascii="Calibri" w:eastAsia="Calibri" w:hAnsi="Calibri" w:cs="Calibri"/>
          <w:b/>
          <w:bCs/>
        </w:rPr>
        <w:t>KABIR BEDY</w:t>
      </w:r>
    </w:p>
    <w:p w14:paraId="02175DA3" w14:textId="77777777" w:rsidR="007175DF" w:rsidRDefault="007175DF" w:rsidP="007175DF">
      <w:pPr>
        <w:jc w:val="center"/>
        <w:rPr>
          <w:rFonts w:ascii="Calibri" w:eastAsia="Calibri" w:hAnsi="Calibri" w:cs="Calibri"/>
        </w:rPr>
      </w:pPr>
    </w:p>
    <w:p w14:paraId="556FD9CE" w14:textId="77777777" w:rsidR="00777F04" w:rsidRPr="006F690C" w:rsidRDefault="00777F04" w:rsidP="006F690C">
      <w:pPr>
        <w:jc w:val="both"/>
        <w:rPr>
          <w:rFonts w:ascii="Calibri" w:eastAsia="Calibri" w:hAnsi="Calibri" w:cs="Calibri"/>
        </w:rPr>
      </w:pPr>
      <w:r w:rsidRPr="006F690C">
        <w:rPr>
          <w:rFonts w:ascii="Calibri" w:eastAsia="Calibri" w:hAnsi="Calibri" w:cs="Calibri"/>
        </w:rPr>
        <w:t xml:space="preserve">Su richiesta dell’amico Amid, Coliandro indaga sulla nipote Jamila, una giovane pakistana appena arrivata a Bologna e apparentemente legata a un gruppo integralista. Nulla è però come sembra: la ragazza è una spia dei servizi segreti francesi, venuta in Italia sotto copertura per sventare un traffico di droga. I due inizieranno allora a collaborare, smascherando anche il doppiogioco di un agente dell’antiterrorismo. </w:t>
      </w:r>
    </w:p>
    <w:p w14:paraId="3F039864" w14:textId="77777777" w:rsidR="00524F00" w:rsidRPr="006F690C" w:rsidRDefault="00524F00" w:rsidP="006F690C">
      <w:pPr>
        <w:jc w:val="both"/>
        <w:rPr>
          <w:rFonts w:ascii="Calibri" w:eastAsia="Calibri" w:hAnsi="Calibri" w:cs="Calibri"/>
        </w:rPr>
      </w:pPr>
    </w:p>
    <w:sectPr w:rsidR="00524F00" w:rsidRPr="006F690C" w:rsidSect="00D63BB8">
      <w:headerReference w:type="default" r:id="rId12"/>
      <w:footerReference w:type="even" r:id="rId13"/>
      <w:footerReference w:type="default" r:id="rId14"/>
      <w:pgSz w:w="11900" w:h="16840"/>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F80601" w14:textId="77777777" w:rsidR="00A47164" w:rsidRDefault="00A47164">
      <w:r>
        <w:separator/>
      </w:r>
    </w:p>
  </w:endnote>
  <w:endnote w:type="continuationSeparator" w:id="0">
    <w:p w14:paraId="5FF2E9D7" w14:textId="77777777" w:rsidR="00A47164" w:rsidRDefault="00A471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Lucida Grande">
    <w:altName w:val="﷽﷽﷽﷽﷽﷽﷽﷽rande"/>
    <w:panose1 w:val="020B0600040502020204"/>
    <w:charset w:val="00"/>
    <w:family w:val="swiss"/>
    <w:pitch w:val="variable"/>
    <w:sig w:usb0="E1000AEF" w:usb1="5000A1FF" w:usb2="00000000" w:usb3="00000000" w:csb0="000001BF" w:csb1="00000000"/>
  </w:font>
  <w:font w:name="Georgia">
    <w:altName w:val="﷽﷽﷽﷽﷽﷽﷽﷽㵀ɰ怀"/>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utive">
    <w:altName w:val="Times New Roman"/>
    <w:panose1 w:val="020B0604020202020204"/>
    <w:charset w:val="00"/>
    <w:family w:val="auto"/>
    <w:pitch w:val="default"/>
  </w:font>
  <w:font w:name="American Typewriter">
    <w:altName w:val="Courier New"/>
    <w:panose1 w:val="02090604020004020304"/>
    <w:charset w:val="4D"/>
    <w:family w:val="roman"/>
    <w:pitch w:val="variable"/>
    <w:sig w:usb0="A000006F" w:usb1="00000019" w:usb2="00000000" w:usb3="00000000" w:csb0="0000011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664143820"/>
      <w:docPartObj>
        <w:docPartGallery w:val="Page Numbers (Bottom of Page)"/>
        <w:docPartUnique/>
      </w:docPartObj>
    </w:sdtPr>
    <w:sdtEndPr>
      <w:rPr>
        <w:rStyle w:val="Numeropagina"/>
      </w:rPr>
    </w:sdtEndPr>
    <w:sdtContent>
      <w:p w14:paraId="64CCFCFA" w14:textId="77777777" w:rsidR="00972309" w:rsidRDefault="000823AB" w:rsidP="00972309">
        <w:pPr>
          <w:pStyle w:val="Pidipagina"/>
          <w:framePr w:wrap="none" w:vAnchor="text" w:hAnchor="margin" w:xAlign="right" w:y="1"/>
          <w:rPr>
            <w:rStyle w:val="Numeropagina"/>
          </w:rPr>
        </w:pPr>
        <w:r>
          <w:rPr>
            <w:rStyle w:val="Numeropagina"/>
          </w:rPr>
          <w:fldChar w:fldCharType="begin"/>
        </w:r>
        <w:r w:rsidR="00972309">
          <w:rPr>
            <w:rStyle w:val="Numeropagina"/>
          </w:rPr>
          <w:instrText xml:space="preserve"> PAGE </w:instrText>
        </w:r>
        <w:r>
          <w:rPr>
            <w:rStyle w:val="Numeropagina"/>
          </w:rPr>
          <w:fldChar w:fldCharType="end"/>
        </w:r>
      </w:p>
    </w:sdtContent>
  </w:sdt>
  <w:p w14:paraId="2711DC83" w14:textId="77777777" w:rsidR="00972309" w:rsidRDefault="00972309" w:rsidP="00711A39">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677200188"/>
      <w:docPartObj>
        <w:docPartGallery w:val="Page Numbers (Bottom of Page)"/>
        <w:docPartUnique/>
      </w:docPartObj>
    </w:sdtPr>
    <w:sdtEndPr>
      <w:rPr>
        <w:rStyle w:val="Numeropagina"/>
      </w:rPr>
    </w:sdtEndPr>
    <w:sdtContent>
      <w:p w14:paraId="454DBEC9" w14:textId="77777777" w:rsidR="00972309" w:rsidRDefault="000823AB" w:rsidP="00972309">
        <w:pPr>
          <w:pStyle w:val="Pidipagina"/>
          <w:framePr w:wrap="none" w:vAnchor="text" w:hAnchor="margin" w:xAlign="right" w:y="1"/>
          <w:rPr>
            <w:rStyle w:val="Numeropagina"/>
          </w:rPr>
        </w:pPr>
        <w:r>
          <w:rPr>
            <w:rStyle w:val="Numeropagina"/>
          </w:rPr>
          <w:fldChar w:fldCharType="begin"/>
        </w:r>
        <w:r w:rsidR="00972309">
          <w:rPr>
            <w:rStyle w:val="Numeropagina"/>
          </w:rPr>
          <w:instrText xml:space="preserve"> PAGE </w:instrText>
        </w:r>
        <w:r>
          <w:rPr>
            <w:rStyle w:val="Numeropagina"/>
          </w:rPr>
          <w:fldChar w:fldCharType="separate"/>
        </w:r>
        <w:r w:rsidR="007A6048">
          <w:rPr>
            <w:rStyle w:val="Numeropagina"/>
            <w:noProof/>
          </w:rPr>
          <w:t>1</w:t>
        </w:r>
        <w:r>
          <w:rPr>
            <w:rStyle w:val="Numeropagina"/>
          </w:rPr>
          <w:fldChar w:fldCharType="end"/>
        </w:r>
      </w:p>
    </w:sdtContent>
  </w:sdt>
  <w:p w14:paraId="529CF292" w14:textId="77777777" w:rsidR="00972309" w:rsidRDefault="00972309" w:rsidP="00711A39">
    <w:pPr>
      <w:pBdr>
        <w:top w:val="nil"/>
        <w:left w:val="nil"/>
        <w:bottom w:val="nil"/>
        <w:right w:val="nil"/>
        <w:between w:val="nil"/>
      </w:pBdr>
      <w:tabs>
        <w:tab w:val="center" w:pos="4819"/>
        <w:tab w:val="right" w:pos="9638"/>
      </w:tabs>
      <w:ind w:right="360"/>
      <w:jc w:val="center"/>
      <w:rPr>
        <w:i/>
        <w:color w:val="000000"/>
      </w:rPr>
    </w:pPr>
    <w:r>
      <w:rPr>
        <w:i/>
        <w:color w:val="000000"/>
      </w:rPr>
      <w:t>Crediti non contrattuali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C24C38" w14:textId="77777777" w:rsidR="00A47164" w:rsidRDefault="00A47164">
      <w:r>
        <w:separator/>
      </w:r>
    </w:p>
  </w:footnote>
  <w:footnote w:type="continuationSeparator" w:id="0">
    <w:p w14:paraId="160FDC0E" w14:textId="77777777" w:rsidR="00A47164" w:rsidRDefault="00A471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87FF4" w14:textId="77777777" w:rsidR="00972309" w:rsidRDefault="00972309" w:rsidP="00B53B4C">
    <w:pPr>
      <w:pBdr>
        <w:top w:val="nil"/>
        <w:left w:val="nil"/>
        <w:bottom w:val="nil"/>
        <w:right w:val="nil"/>
        <w:between w:val="nil"/>
      </w:pBdr>
      <w:tabs>
        <w:tab w:val="center" w:pos="4819"/>
        <w:tab w:val="right" w:pos="9638"/>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1"/>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0E3E"/>
    <w:rsid w:val="00013263"/>
    <w:rsid w:val="0008202C"/>
    <w:rsid w:val="000823AB"/>
    <w:rsid w:val="000A4226"/>
    <w:rsid w:val="000B434F"/>
    <w:rsid w:val="000F2209"/>
    <w:rsid w:val="00112672"/>
    <w:rsid w:val="001A70A9"/>
    <w:rsid w:val="001D3835"/>
    <w:rsid w:val="00210BEE"/>
    <w:rsid w:val="00231ED0"/>
    <w:rsid w:val="00233B26"/>
    <w:rsid w:val="0024447B"/>
    <w:rsid w:val="00297A40"/>
    <w:rsid w:val="002A61F3"/>
    <w:rsid w:val="002B5411"/>
    <w:rsid w:val="002D6F85"/>
    <w:rsid w:val="002F1F0C"/>
    <w:rsid w:val="00331260"/>
    <w:rsid w:val="00367155"/>
    <w:rsid w:val="003D072E"/>
    <w:rsid w:val="003F3A89"/>
    <w:rsid w:val="00413345"/>
    <w:rsid w:val="004660D2"/>
    <w:rsid w:val="004800CC"/>
    <w:rsid w:val="004C7469"/>
    <w:rsid w:val="004F7418"/>
    <w:rsid w:val="005053F2"/>
    <w:rsid w:val="00524F00"/>
    <w:rsid w:val="00555F6B"/>
    <w:rsid w:val="00574B5D"/>
    <w:rsid w:val="00585FEB"/>
    <w:rsid w:val="005B3947"/>
    <w:rsid w:val="00600156"/>
    <w:rsid w:val="0061531F"/>
    <w:rsid w:val="00655067"/>
    <w:rsid w:val="00674CE5"/>
    <w:rsid w:val="00697332"/>
    <w:rsid w:val="006A3A8C"/>
    <w:rsid w:val="006F1251"/>
    <w:rsid w:val="006F690C"/>
    <w:rsid w:val="0070188B"/>
    <w:rsid w:val="007038AF"/>
    <w:rsid w:val="00711A39"/>
    <w:rsid w:val="007126DA"/>
    <w:rsid w:val="007175DF"/>
    <w:rsid w:val="007466A2"/>
    <w:rsid w:val="00756C65"/>
    <w:rsid w:val="00766EA3"/>
    <w:rsid w:val="00777F04"/>
    <w:rsid w:val="007A6048"/>
    <w:rsid w:val="0080117A"/>
    <w:rsid w:val="00807B5E"/>
    <w:rsid w:val="0082411F"/>
    <w:rsid w:val="00826A18"/>
    <w:rsid w:val="00840AB1"/>
    <w:rsid w:val="00875E0C"/>
    <w:rsid w:val="0088571E"/>
    <w:rsid w:val="008F632F"/>
    <w:rsid w:val="00905711"/>
    <w:rsid w:val="00905A13"/>
    <w:rsid w:val="00972309"/>
    <w:rsid w:val="009757A3"/>
    <w:rsid w:val="00984B8F"/>
    <w:rsid w:val="00991329"/>
    <w:rsid w:val="009A3ABB"/>
    <w:rsid w:val="009A63AD"/>
    <w:rsid w:val="009A651F"/>
    <w:rsid w:val="009C6581"/>
    <w:rsid w:val="009F5394"/>
    <w:rsid w:val="00A05123"/>
    <w:rsid w:val="00A47164"/>
    <w:rsid w:val="00A7432A"/>
    <w:rsid w:val="00A8580B"/>
    <w:rsid w:val="00A90B32"/>
    <w:rsid w:val="00AA220F"/>
    <w:rsid w:val="00B00E3E"/>
    <w:rsid w:val="00B334BE"/>
    <w:rsid w:val="00B53B4C"/>
    <w:rsid w:val="00B75E1E"/>
    <w:rsid w:val="00BA3723"/>
    <w:rsid w:val="00BC4816"/>
    <w:rsid w:val="00BC6F3B"/>
    <w:rsid w:val="00BE4B0F"/>
    <w:rsid w:val="00BF3B32"/>
    <w:rsid w:val="00C4125F"/>
    <w:rsid w:val="00C64189"/>
    <w:rsid w:val="00C71883"/>
    <w:rsid w:val="00C82176"/>
    <w:rsid w:val="00CA7E72"/>
    <w:rsid w:val="00CB36EE"/>
    <w:rsid w:val="00CF6DC9"/>
    <w:rsid w:val="00D63BB8"/>
    <w:rsid w:val="00D951A2"/>
    <w:rsid w:val="00DC7488"/>
    <w:rsid w:val="00DE4834"/>
    <w:rsid w:val="00DF429B"/>
    <w:rsid w:val="00E13D21"/>
    <w:rsid w:val="00E36BE9"/>
    <w:rsid w:val="00E45B26"/>
    <w:rsid w:val="00E55031"/>
    <w:rsid w:val="00E5574D"/>
    <w:rsid w:val="00E94B26"/>
    <w:rsid w:val="00F364CA"/>
    <w:rsid w:val="00F625C7"/>
    <w:rsid w:val="00FA2BA7"/>
    <w:rsid w:val="00FD13B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780EBCA"/>
  <w15:docId w15:val="{A9EA047F-1F16-9F4C-A778-F160747DA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9264C"/>
    <w:rPr>
      <w:lang w:eastAsia="en-US"/>
    </w:rPr>
  </w:style>
  <w:style w:type="paragraph" w:styleId="Titolo1">
    <w:name w:val="heading 1"/>
    <w:basedOn w:val="Normale1"/>
    <w:next w:val="Normale1"/>
    <w:rsid w:val="00D63BB8"/>
    <w:pPr>
      <w:keepNext/>
      <w:keepLines/>
      <w:spacing w:before="480" w:after="120"/>
      <w:outlineLvl w:val="0"/>
    </w:pPr>
    <w:rPr>
      <w:b/>
      <w:sz w:val="48"/>
      <w:szCs w:val="48"/>
    </w:rPr>
  </w:style>
  <w:style w:type="paragraph" w:styleId="Titolo2">
    <w:name w:val="heading 2"/>
    <w:basedOn w:val="Normale1"/>
    <w:next w:val="Normale1"/>
    <w:rsid w:val="00D63BB8"/>
    <w:pPr>
      <w:keepNext/>
      <w:keepLines/>
      <w:spacing w:before="360" w:after="80"/>
      <w:outlineLvl w:val="1"/>
    </w:pPr>
    <w:rPr>
      <w:b/>
      <w:sz w:val="36"/>
      <w:szCs w:val="36"/>
    </w:rPr>
  </w:style>
  <w:style w:type="paragraph" w:styleId="Titolo3">
    <w:name w:val="heading 3"/>
    <w:basedOn w:val="Normale1"/>
    <w:next w:val="Normale1"/>
    <w:rsid w:val="00D63BB8"/>
    <w:pPr>
      <w:keepNext/>
      <w:keepLines/>
      <w:spacing w:before="280" w:after="80"/>
      <w:outlineLvl w:val="2"/>
    </w:pPr>
    <w:rPr>
      <w:b/>
      <w:sz w:val="28"/>
      <w:szCs w:val="28"/>
    </w:rPr>
  </w:style>
  <w:style w:type="paragraph" w:styleId="Titolo4">
    <w:name w:val="heading 4"/>
    <w:basedOn w:val="Normale1"/>
    <w:next w:val="Normale1"/>
    <w:rsid w:val="00D63BB8"/>
    <w:pPr>
      <w:keepNext/>
      <w:keepLines/>
      <w:spacing w:before="240" w:after="40"/>
      <w:outlineLvl w:val="3"/>
    </w:pPr>
    <w:rPr>
      <w:b/>
    </w:rPr>
  </w:style>
  <w:style w:type="paragraph" w:styleId="Titolo5">
    <w:name w:val="heading 5"/>
    <w:basedOn w:val="Normale1"/>
    <w:next w:val="Normale1"/>
    <w:rsid w:val="00D63BB8"/>
    <w:pPr>
      <w:keepNext/>
      <w:keepLines/>
      <w:spacing w:before="220" w:after="40"/>
      <w:outlineLvl w:val="4"/>
    </w:pPr>
    <w:rPr>
      <w:b/>
      <w:sz w:val="22"/>
      <w:szCs w:val="22"/>
    </w:rPr>
  </w:style>
  <w:style w:type="paragraph" w:styleId="Titolo6">
    <w:name w:val="heading 6"/>
    <w:basedOn w:val="Normale1"/>
    <w:next w:val="Normale1"/>
    <w:rsid w:val="00D63BB8"/>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ormale1">
    <w:name w:val="Normale1"/>
    <w:rsid w:val="00D63BB8"/>
  </w:style>
  <w:style w:type="table" w:customStyle="1" w:styleId="TableNormal">
    <w:name w:val="Table Normal"/>
    <w:rsid w:val="00D63BB8"/>
    <w:tblPr>
      <w:tblCellMar>
        <w:top w:w="0" w:type="dxa"/>
        <w:left w:w="0" w:type="dxa"/>
        <w:bottom w:w="0" w:type="dxa"/>
        <w:right w:w="0" w:type="dxa"/>
      </w:tblCellMar>
    </w:tblPr>
  </w:style>
  <w:style w:type="paragraph" w:styleId="Titolo">
    <w:name w:val="Title"/>
    <w:basedOn w:val="Normale1"/>
    <w:next w:val="Normale1"/>
    <w:rsid w:val="00D63BB8"/>
    <w:pPr>
      <w:keepNext/>
      <w:keepLines/>
      <w:spacing w:before="480" w:after="120"/>
    </w:pPr>
    <w:rPr>
      <w:b/>
      <w:sz w:val="72"/>
      <w:szCs w:val="72"/>
    </w:rPr>
  </w:style>
  <w:style w:type="paragraph" w:styleId="Testofumetto">
    <w:name w:val="Balloon Text"/>
    <w:basedOn w:val="Normale"/>
    <w:link w:val="TestofumettoCarattere"/>
    <w:uiPriority w:val="99"/>
    <w:semiHidden/>
    <w:unhideWhenUsed/>
    <w:rsid w:val="00521DE6"/>
    <w:rPr>
      <w:rFonts w:ascii="Lucida Grande" w:hAnsi="Lucida Grande"/>
      <w:sz w:val="18"/>
      <w:szCs w:val="18"/>
    </w:rPr>
  </w:style>
  <w:style w:type="character" w:customStyle="1" w:styleId="TestofumettoCarattere">
    <w:name w:val="Testo fumetto Carattere"/>
    <w:link w:val="Testofumetto"/>
    <w:uiPriority w:val="99"/>
    <w:semiHidden/>
    <w:rsid w:val="00521DE6"/>
    <w:rPr>
      <w:rFonts w:ascii="Lucida Grande" w:hAnsi="Lucida Grande"/>
      <w:sz w:val="18"/>
      <w:szCs w:val="18"/>
      <w:lang w:eastAsia="en-US"/>
    </w:rPr>
  </w:style>
  <w:style w:type="paragraph" w:styleId="Intestazione">
    <w:name w:val="header"/>
    <w:basedOn w:val="Normale"/>
    <w:link w:val="IntestazioneCarattere"/>
    <w:uiPriority w:val="99"/>
    <w:unhideWhenUsed/>
    <w:rsid w:val="00E54B40"/>
    <w:pPr>
      <w:tabs>
        <w:tab w:val="center" w:pos="4819"/>
        <w:tab w:val="right" w:pos="9638"/>
      </w:tabs>
    </w:pPr>
  </w:style>
  <w:style w:type="character" w:customStyle="1" w:styleId="IntestazioneCarattere">
    <w:name w:val="Intestazione Carattere"/>
    <w:link w:val="Intestazione"/>
    <w:uiPriority w:val="99"/>
    <w:rsid w:val="00E54B40"/>
    <w:rPr>
      <w:sz w:val="24"/>
      <w:szCs w:val="24"/>
      <w:lang w:eastAsia="en-US"/>
    </w:rPr>
  </w:style>
  <w:style w:type="paragraph" w:styleId="Pidipagina">
    <w:name w:val="footer"/>
    <w:basedOn w:val="Normale"/>
    <w:link w:val="PidipaginaCarattere"/>
    <w:unhideWhenUsed/>
    <w:rsid w:val="00E54B40"/>
    <w:pPr>
      <w:tabs>
        <w:tab w:val="center" w:pos="4819"/>
        <w:tab w:val="right" w:pos="9638"/>
      </w:tabs>
    </w:pPr>
  </w:style>
  <w:style w:type="character" w:customStyle="1" w:styleId="PidipaginaCarattere">
    <w:name w:val="Piè di pagina Carattere"/>
    <w:link w:val="Pidipagina"/>
    <w:rsid w:val="00E54B40"/>
    <w:rPr>
      <w:sz w:val="24"/>
      <w:szCs w:val="24"/>
      <w:lang w:eastAsia="en-US"/>
    </w:rPr>
  </w:style>
  <w:style w:type="paragraph" w:styleId="Sottotitolo">
    <w:name w:val="Subtitle"/>
    <w:basedOn w:val="Normale1"/>
    <w:next w:val="Normale1"/>
    <w:rsid w:val="00D63BB8"/>
    <w:pPr>
      <w:keepNext/>
      <w:keepLines/>
      <w:spacing w:before="360" w:after="80"/>
    </w:pPr>
    <w:rPr>
      <w:rFonts w:ascii="Georgia" w:eastAsia="Georgia" w:hAnsi="Georgia" w:cs="Georgia"/>
      <w:i/>
      <w:color w:val="666666"/>
      <w:sz w:val="48"/>
      <w:szCs w:val="48"/>
    </w:rPr>
  </w:style>
  <w:style w:type="character" w:styleId="Collegamentoipertestuale">
    <w:name w:val="Hyperlink"/>
    <w:basedOn w:val="Carpredefinitoparagrafo"/>
    <w:uiPriority w:val="99"/>
    <w:unhideWhenUsed/>
    <w:rsid w:val="00585FEB"/>
    <w:rPr>
      <w:color w:val="0563C1" w:themeColor="hyperlink"/>
      <w:u w:val="single"/>
    </w:rPr>
  </w:style>
  <w:style w:type="character" w:customStyle="1" w:styleId="Menzionenonrisolta1">
    <w:name w:val="Menzione non risolta1"/>
    <w:basedOn w:val="Carpredefinitoparagrafo"/>
    <w:uiPriority w:val="99"/>
    <w:semiHidden/>
    <w:unhideWhenUsed/>
    <w:rsid w:val="00585FEB"/>
    <w:rPr>
      <w:color w:val="605E5C"/>
      <w:shd w:val="clear" w:color="auto" w:fill="E1DFDD"/>
    </w:rPr>
  </w:style>
  <w:style w:type="character" w:styleId="Collegamentovisitato">
    <w:name w:val="FollowedHyperlink"/>
    <w:basedOn w:val="Carpredefinitoparagrafo"/>
    <w:uiPriority w:val="99"/>
    <w:semiHidden/>
    <w:unhideWhenUsed/>
    <w:rsid w:val="00585FEB"/>
    <w:rPr>
      <w:color w:val="954F72" w:themeColor="followedHyperlink"/>
      <w:u w:val="single"/>
    </w:rPr>
  </w:style>
  <w:style w:type="paragraph" w:styleId="Testonotaapidipagina">
    <w:name w:val="footnote text"/>
    <w:basedOn w:val="Normale"/>
    <w:link w:val="TestonotaapidipaginaCarattere"/>
    <w:uiPriority w:val="99"/>
    <w:semiHidden/>
    <w:unhideWhenUsed/>
    <w:rsid w:val="00826A18"/>
    <w:rPr>
      <w:sz w:val="20"/>
      <w:szCs w:val="20"/>
    </w:rPr>
  </w:style>
  <w:style w:type="character" w:customStyle="1" w:styleId="TestonotaapidipaginaCarattere">
    <w:name w:val="Testo nota a piè di pagina Carattere"/>
    <w:basedOn w:val="Carpredefinitoparagrafo"/>
    <w:link w:val="Testonotaapidipagina"/>
    <w:uiPriority w:val="99"/>
    <w:semiHidden/>
    <w:rsid w:val="00826A18"/>
    <w:rPr>
      <w:sz w:val="20"/>
      <w:szCs w:val="20"/>
      <w:lang w:eastAsia="en-US"/>
    </w:rPr>
  </w:style>
  <w:style w:type="character" w:styleId="Rimandonotaapidipagina">
    <w:name w:val="footnote reference"/>
    <w:basedOn w:val="Carpredefinitoparagrafo"/>
    <w:uiPriority w:val="99"/>
    <w:semiHidden/>
    <w:unhideWhenUsed/>
    <w:rsid w:val="00826A18"/>
    <w:rPr>
      <w:vertAlign w:val="superscript"/>
    </w:rPr>
  </w:style>
  <w:style w:type="character" w:styleId="Numeropagina">
    <w:name w:val="page number"/>
    <w:basedOn w:val="Carpredefinitoparagrafo"/>
    <w:uiPriority w:val="99"/>
    <w:semiHidden/>
    <w:unhideWhenUsed/>
    <w:rsid w:val="00711A39"/>
  </w:style>
  <w:style w:type="character" w:styleId="Rimandocommento">
    <w:name w:val="annotation reference"/>
    <w:basedOn w:val="Carpredefinitoparagrafo"/>
    <w:uiPriority w:val="99"/>
    <w:semiHidden/>
    <w:unhideWhenUsed/>
    <w:rsid w:val="00BE4B0F"/>
    <w:rPr>
      <w:sz w:val="16"/>
      <w:szCs w:val="16"/>
    </w:rPr>
  </w:style>
  <w:style w:type="paragraph" w:styleId="Testocommento">
    <w:name w:val="annotation text"/>
    <w:basedOn w:val="Normale"/>
    <w:link w:val="TestocommentoCarattere"/>
    <w:uiPriority w:val="99"/>
    <w:semiHidden/>
    <w:unhideWhenUsed/>
    <w:rsid w:val="00BE4B0F"/>
    <w:rPr>
      <w:sz w:val="20"/>
      <w:szCs w:val="20"/>
    </w:rPr>
  </w:style>
  <w:style w:type="character" w:customStyle="1" w:styleId="TestocommentoCarattere">
    <w:name w:val="Testo commento Carattere"/>
    <w:basedOn w:val="Carpredefinitoparagrafo"/>
    <w:link w:val="Testocommento"/>
    <w:uiPriority w:val="99"/>
    <w:semiHidden/>
    <w:rsid w:val="00BE4B0F"/>
    <w:rPr>
      <w:sz w:val="20"/>
      <w:szCs w:val="20"/>
      <w:lang w:eastAsia="en-US"/>
    </w:rPr>
  </w:style>
  <w:style w:type="paragraph" w:styleId="Soggettocommento">
    <w:name w:val="annotation subject"/>
    <w:basedOn w:val="Testocommento"/>
    <w:next w:val="Testocommento"/>
    <w:link w:val="SoggettocommentoCarattere"/>
    <w:uiPriority w:val="99"/>
    <w:semiHidden/>
    <w:unhideWhenUsed/>
    <w:rsid w:val="00BE4B0F"/>
    <w:rPr>
      <w:b/>
      <w:bCs/>
    </w:rPr>
  </w:style>
  <w:style w:type="character" w:customStyle="1" w:styleId="SoggettocommentoCarattere">
    <w:name w:val="Soggetto commento Carattere"/>
    <w:basedOn w:val="TestocommentoCarattere"/>
    <w:link w:val="Soggettocommento"/>
    <w:uiPriority w:val="99"/>
    <w:semiHidden/>
    <w:rsid w:val="00BE4B0F"/>
    <w:rPr>
      <w:b/>
      <w:bCs/>
      <w:sz w:val="20"/>
      <w:szCs w:val="20"/>
      <w:lang w:eastAsia="en-US"/>
    </w:rPr>
  </w:style>
  <w:style w:type="paragraph" w:styleId="Revisione">
    <w:name w:val="Revision"/>
    <w:hidden/>
    <w:uiPriority w:val="99"/>
    <w:semiHidden/>
    <w:rsid w:val="009C6581"/>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0566574">
      <w:bodyDiv w:val="1"/>
      <w:marLeft w:val="0"/>
      <w:marRight w:val="0"/>
      <w:marTop w:val="0"/>
      <w:marBottom w:val="0"/>
      <w:divBdr>
        <w:top w:val="none" w:sz="0" w:space="0" w:color="auto"/>
        <w:left w:val="none" w:sz="0" w:space="0" w:color="auto"/>
        <w:bottom w:val="none" w:sz="0" w:space="0" w:color="auto"/>
        <w:right w:val="none" w:sz="0" w:space="0" w:color="auto"/>
      </w:divBdr>
    </w:div>
    <w:div w:id="457916351">
      <w:bodyDiv w:val="1"/>
      <w:marLeft w:val="0"/>
      <w:marRight w:val="0"/>
      <w:marTop w:val="0"/>
      <w:marBottom w:val="0"/>
      <w:divBdr>
        <w:top w:val="none" w:sz="0" w:space="0" w:color="auto"/>
        <w:left w:val="none" w:sz="0" w:space="0" w:color="auto"/>
        <w:bottom w:val="none" w:sz="0" w:space="0" w:color="auto"/>
        <w:right w:val="none" w:sz="0" w:space="0" w:color="auto"/>
      </w:divBdr>
    </w:div>
    <w:div w:id="996762742">
      <w:bodyDiv w:val="1"/>
      <w:marLeft w:val="0"/>
      <w:marRight w:val="0"/>
      <w:marTop w:val="0"/>
      <w:marBottom w:val="0"/>
      <w:divBdr>
        <w:top w:val="none" w:sz="0" w:space="0" w:color="auto"/>
        <w:left w:val="none" w:sz="0" w:space="0" w:color="auto"/>
        <w:bottom w:val="none" w:sz="0" w:space="0" w:color="auto"/>
        <w:right w:val="none" w:sz="0" w:space="0" w:color="auto"/>
      </w:divBdr>
    </w:div>
    <w:div w:id="1090660301">
      <w:bodyDiv w:val="1"/>
      <w:marLeft w:val="0"/>
      <w:marRight w:val="0"/>
      <w:marTop w:val="0"/>
      <w:marBottom w:val="0"/>
      <w:divBdr>
        <w:top w:val="none" w:sz="0" w:space="0" w:color="auto"/>
        <w:left w:val="none" w:sz="0" w:space="0" w:color="auto"/>
        <w:bottom w:val="none" w:sz="0" w:space="0" w:color="auto"/>
        <w:right w:val="none" w:sz="0" w:space="0" w:color="auto"/>
      </w:divBdr>
    </w:div>
    <w:div w:id="16811605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presspress.it"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ufficiostampa@presspress.it"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K5vIwHkjR7VqfA9D+qrZWRYOKeg==">AMUW2mV0EFfNO+CR71w22m6w1Izu1Q4WoWPI/5xDl931Ku/1BKHoYoztdWCqmSd37NV2E6u3iXdVAantGGfpU5NgeUpEoa2AQjkpfAbNwqBz2onOiRoizo8=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9</Pages>
  <Words>2131</Words>
  <Characters>12148</Characters>
  <Application>Microsoft Office Word</Application>
  <DocSecurity>0</DocSecurity>
  <Lines>101</Lines>
  <Paragraphs>28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Rosemarie Vendetti</dc:creator>
  <cp:lastModifiedBy>Livia Delle Fratte</cp:lastModifiedBy>
  <cp:revision>6</cp:revision>
  <cp:lastPrinted>2021-02-16T11:11:00Z</cp:lastPrinted>
  <dcterms:created xsi:type="dcterms:W3CDTF">2021-03-05T11:56:00Z</dcterms:created>
  <dcterms:modified xsi:type="dcterms:W3CDTF">2021-09-14T22:09:00Z</dcterms:modified>
</cp:coreProperties>
</file>